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8" w:type="dxa"/>
        <w:tblInd w:w="-1104" w:type="dxa"/>
        <w:tblLook w:val="01E0" w:firstRow="1" w:lastRow="1" w:firstColumn="1" w:lastColumn="1" w:noHBand="0" w:noVBand="0"/>
      </w:tblPr>
      <w:tblGrid>
        <w:gridCol w:w="10568"/>
      </w:tblGrid>
      <w:tr w:rsidR="008552C9" w:rsidRPr="00725E01" w:rsidTr="00035FE7">
        <w:tc>
          <w:tcPr>
            <w:tcW w:w="10568" w:type="dxa"/>
          </w:tcPr>
          <w:p w:rsidR="008552C9" w:rsidRPr="00B43E0A" w:rsidRDefault="008552C9" w:rsidP="00A771FA">
            <w:pPr>
              <w:ind w:right="-1585" w:firstLine="505"/>
              <w:jc w:val="center"/>
              <w:rPr>
                <w:b/>
                <w:bCs/>
              </w:rPr>
            </w:pPr>
            <w:r w:rsidRPr="00B43E0A">
              <w:rPr>
                <w:b/>
                <w:bCs/>
              </w:rPr>
              <w:t>CỘNG HÒA XÃ HỘI CHỦ NGHĨA VIỆT NAM</w:t>
            </w:r>
          </w:p>
          <w:p w:rsidR="008552C9" w:rsidRPr="00B43E0A" w:rsidRDefault="008552C9" w:rsidP="00A771FA">
            <w:pPr>
              <w:ind w:right="-1585" w:firstLine="505"/>
              <w:jc w:val="center"/>
              <w:rPr>
                <w:b/>
                <w:bCs/>
              </w:rPr>
            </w:pPr>
            <w:r w:rsidRPr="00B43E0A">
              <w:rPr>
                <w:b/>
                <w:bCs/>
              </w:rPr>
              <w:t>Độc lập - Tự do - Hạnh phúc</w:t>
            </w:r>
          </w:p>
          <w:p w:rsidR="008552C9" w:rsidRPr="00B43E0A" w:rsidRDefault="0016023F" w:rsidP="002F0859">
            <w:pPr>
              <w:ind w:right="-1585" w:firstLine="505"/>
              <w:rPr>
                <w:b/>
                <w:bCs/>
                <w:i/>
                <w:iCs/>
              </w:rPr>
            </w:pPr>
            <w:r>
              <w:rPr>
                <w:b/>
                <w:bCs/>
                <w:i/>
                <w:iCs/>
                <w:noProof/>
              </w:rPr>
              <mc:AlternateContent>
                <mc:Choice Requires="wps">
                  <w:drawing>
                    <wp:anchor distT="0" distB="0" distL="114300" distR="114300" simplePos="0" relativeHeight="251658240" behindDoc="0" locked="0" layoutInCell="1" allowOverlap="1">
                      <wp:simplePos x="0" y="0"/>
                      <wp:positionH relativeFrom="column">
                        <wp:posOffset>2834005</wp:posOffset>
                      </wp:positionH>
                      <wp:positionV relativeFrom="paragraph">
                        <wp:posOffset>20955</wp:posOffset>
                      </wp:positionV>
                      <wp:extent cx="2249805" cy="0"/>
                      <wp:effectExtent l="0" t="0" r="0" b="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49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34AF8" id="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15pt,1.65pt" to="400.3pt,1.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">
                      <o:lock v:ext="edit" shapetype="f"/>
                    </v:line>
                  </w:pict>
                </mc:Fallback>
              </mc:AlternateContent>
            </w:r>
          </w:p>
          <w:p w:rsidR="008552C9" w:rsidRPr="00B43E0A" w:rsidRDefault="008552C9" w:rsidP="000A7F01">
            <w:pPr>
              <w:ind w:right="-32"/>
              <w:jc w:val="right"/>
              <w:rPr>
                <w:i/>
              </w:rPr>
            </w:pPr>
            <w:r w:rsidRPr="00B43E0A">
              <w:rPr>
                <w:bCs/>
                <w:i/>
                <w:iCs/>
              </w:rPr>
              <w:t xml:space="preserve"> Huyện Dương Minh Châu</w:t>
            </w:r>
            <w:r w:rsidRPr="00B43E0A">
              <w:rPr>
                <w:b/>
                <w:bCs/>
                <w:i/>
                <w:iCs/>
              </w:rPr>
              <w:t>,</w:t>
            </w:r>
            <w:r w:rsidRPr="00B43E0A">
              <w:rPr>
                <w:i/>
                <w:iCs/>
              </w:rPr>
              <w:t xml:space="preserve"> ngày </w:t>
            </w:r>
            <w:r w:rsidR="000A7F01">
              <w:rPr>
                <w:i/>
                <w:iCs/>
                <w:lang w:val="vi-VN"/>
              </w:rPr>
              <w:t>29</w:t>
            </w:r>
            <w:r w:rsidRPr="00B43E0A">
              <w:rPr>
                <w:i/>
                <w:iCs/>
              </w:rPr>
              <w:t xml:space="preserve"> tháng  4 năm 20</w:t>
            </w:r>
            <w:r w:rsidR="00B55CE0" w:rsidRPr="00B43E0A">
              <w:rPr>
                <w:i/>
                <w:iCs/>
              </w:rPr>
              <w:t>21</w:t>
            </w:r>
          </w:p>
        </w:tc>
      </w:tr>
    </w:tbl>
    <w:p w:rsidR="00B43E0A" w:rsidRDefault="00B43E0A" w:rsidP="00A771FA">
      <w:pPr>
        <w:spacing w:before="120" w:after="120"/>
        <w:jc w:val="center"/>
        <w:rPr>
          <w:b/>
        </w:rPr>
      </w:pPr>
    </w:p>
    <w:p w:rsidR="008552C9" w:rsidRDefault="008552C9" w:rsidP="00A771FA">
      <w:pPr>
        <w:spacing w:before="120" w:after="120"/>
        <w:jc w:val="center"/>
        <w:rPr>
          <w:b/>
        </w:rPr>
      </w:pPr>
      <w:r w:rsidRPr="00A771FA">
        <w:rPr>
          <w:b/>
        </w:rPr>
        <w:t>CHƯƠNG TRÌNH HÀNH ĐỘNG</w:t>
      </w:r>
    </w:p>
    <w:p w:rsidR="00583163" w:rsidRDefault="009D7BB2" w:rsidP="00A771FA">
      <w:pPr>
        <w:spacing w:before="120" w:after="120"/>
        <w:jc w:val="center"/>
        <w:rPr>
          <w:b/>
        </w:rPr>
      </w:pPr>
      <w:r>
        <w:rPr>
          <w:b/>
        </w:rPr>
        <w:t xml:space="preserve">Của ứng cử viên đại biểu Hội đồng nhân dân </w:t>
      </w:r>
      <w:r w:rsidR="00583163">
        <w:rPr>
          <w:b/>
        </w:rPr>
        <w:t>Tỉnh Tây Ninh</w:t>
      </w:r>
    </w:p>
    <w:p w:rsidR="009D7BB2" w:rsidRPr="00A771FA" w:rsidRDefault="0016023F" w:rsidP="00A771FA">
      <w:pPr>
        <w:spacing w:before="120" w:after="120"/>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2308860</wp:posOffset>
                </wp:positionH>
                <wp:positionV relativeFrom="paragraph">
                  <wp:posOffset>263525</wp:posOffset>
                </wp:positionV>
                <wp:extent cx="1218565" cy="0"/>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8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7D07E" id="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pt,20.75pt" to="277.75pt,20.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">
                <o:lock v:ext="edit" shapetype="f"/>
              </v:line>
            </w:pict>
          </mc:Fallback>
        </mc:AlternateContent>
      </w:r>
      <w:r w:rsidR="009D7BB2">
        <w:rPr>
          <w:b/>
        </w:rPr>
        <w:t>nhiệm kỳ 20</w:t>
      </w:r>
      <w:r w:rsidR="00B55CE0">
        <w:rPr>
          <w:b/>
        </w:rPr>
        <w:t>21 - 2026</w:t>
      </w:r>
    </w:p>
    <w:p w:rsidR="008552C9" w:rsidRDefault="008552C9" w:rsidP="00D371E0">
      <w:pPr>
        <w:spacing w:before="120" w:after="120"/>
        <w:ind w:left="360" w:firstLine="650"/>
        <w:jc w:val="both"/>
      </w:pPr>
    </w:p>
    <w:p w:rsidR="00321D88" w:rsidRPr="00321D88" w:rsidRDefault="00321D88" w:rsidP="00321D88">
      <w:pPr>
        <w:spacing w:before="120" w:after="120"/>
        <w:ind w:firstLine="720"/>
        <w:jc w:val="both"/>
        <w:rPr>
          <w:b/>
          <w:i/>
        </w:rPr>
      </w:pPr>
      <w:r w:rsidRPr="00321D88">
        <w:rPr>
          <w:b/>
          <w:i/>
        </w:rPr>
        <w:t>Kính thưa quí vị cử tri.</w:t>
      </w:r>
    </w:p>
    <w:p w:rsidR="008552C9" w:rsidRPr="00EE4A4D" w:rsidRDefault="00321D88" w:rsidP="00EE4A4D">
      <w:pPr>
        <w:spacing w:before="120" w:after="120"/>
        <w:ind w:firstLine="720"/>
        <w:jc w:val="both"/>
      </w:pPr>
      <w:r>
        <w:t>Tôi</w:t>
      </w:r>
      <w:r w:rsidR="008A4665">
        <w:t xml:space="preserve"> tên</w:t>
      </w:r>
      <w:r w:rsidR="008552C9" w:rsidRPr="00EE4A4D">
        <w:t xml:space="preserve">: </w:t>
      </w:r>
      <w:r w:rsidR="00035FE7">
        <w:t>Huỳnh Thị Ái Lê</w:t>
      </w:r>
    </w:p>
    <w:p w:rsidR="008552C9" w:rsidRPr="00EE4A4D" w:rsidRDefault="00A458C2" w:rsidP="00EE4A4D">
      <w:pPr>
        <w:spacing w:before="120" w:after="120"/>
        <w:ind w:firstLine="720"/>
        <w:jc w:val="both"/>
      </w:pPr>
      <w:r>
        <w:t>Ngày tháng năm sinh:</w:t>
      </w:r>
      <w:r w:rsidR="008552C9" w:rsidRPr="00EE4A4D">
        <w:t xml:space="preserve"> </w:t>
      </w:r>
      <w:r w:rsidR="00035FE7">
        <w:t>15</w:t>
      </w:r>
      <w:r w:rsidR="002D2CBE">
        <w:t>/06/1</w:t>
      </w:r>
      <w:r w:rsidR="00035FE7">
        <w:t>980</w:t>
      </w:r>
    </w:p>
    <w:p w:rsidR="008552C9" w:rsidRPr="00EE4A4D" w:rsidRDefault="00A458C2" w:rsidP="00EE4A4D">
      <w:pPr>
        <w:spacing w:before="120" w:after="120"/>
        <w:ind w:firstLine="720"/>
        <w:jc w:val="both"/>
      </w:pPr>
      <w:r>
        <w:t xml:space="preserve">Chức vụ, đơn vị công tác: </w:t>
      </w:r>
      <w:r w:rsidR="00B43E0A">
        <w:t xml:space="preserve">Uỷ viên Ban thường vụ Huyện uỷ, </w:t>
      </w:r>
      <w:r>
        <w:t xml:space="preserve">Trưởng Ban Tuyên giáo Huyện uỷ kiêm Giám đốc Trung tâm Chính trị </w:t>
      </w:r>
      <w:r w:rsidR="008552C9" w:rsidRPr="00EE4A4D">
        <w:t>huyện Dương Minh Châu</w:t>
      </w:r>
      <w:r w:rsidR="00BF0742" w:rsidRPr="00EE4A4D">
        <w:t>,</w:t>
      </w:r>
      <w:r w:rsidR="008552C9" w:rsidRPr="00EE4A4D">
        <w:t xml:space="preserve"> tỉnh Tây Ninh.</w:t>
      </w:r>
    </w:p>
    <w:p w:rsidR="0000616C" w:rsidRPr="00321D88" w:rsidRDefault="00A771FA" w:rsidP="00EE4A4D">
      <w:pPr>
        <w:spacing w:before="120" w:after="120"/>
        <w:ind w:firstLine="720"/>
        <w:jc w:val="both"/>
        <w:rPr>
          <w:b/>
          <w:i/>
        </w:rPr>
      </w:pPr>
      <w:r w:rsidRPr="00321D88">
        <w:rPr>
          <w:b/>
          <w:i/>
        </w:rPr>
        <w:t>K</w:t>
      </w:r>
      <w:r w:rsidR="0000616C" w:rsidRPr="00321D88">
        <w:rPr>
          <w:b/>
          <w:i/>
        </w:rPr>
        <w:t>ính thưa quí vị cử tri.</w:t>
      </w:r>
    </w:p>
    <w:p w:rsidR="0000616C" w:rsidRPr="00EE4A4D" w:rsidRDefault="0000616C" w:rsidP="00EE4A4D">
      <w:pPr>
        <w:spacing w:before="120" w:after="120"/>
        <w:ind w:firstLine="720"/>
        <w:jc w:val="both"/>
      </w:pPr>
      <w:r w:rsidRPr="00EE4A4D">
        <w:t xml:space="preserve">Được </w:t>
      </w:r>
      <w:r w:rsidR="002D2CBE">
        <w:t xml:space="preserve">uỷ ban </w:t>
      </w:r>
      <w:r w:rsidRPr="00EE4A4D">
        <w:t xml:space="preserve">MTTQVN </w:t>
      </w:r>
      <w:r w:rsidR="006E32EC">
        <w:t xml:space="preserve">tỉnh Tây Ninh </w:t>
      </w:r>
      <w:r w:rsidRPr="00EE4A4D">
        <w:t xml:space="preserve">giới thiệu và qua </w:t>
      </w:r>
      <w:r w:rsidR="002D2CBE">
        <w:t>03</w:t>
      </w:r>
      <w:r w:rsidRPr="00EE4A4D">
        <w:t xml:space="preserve"> lần</w:t>
      </w:r>
      <w:r w:rsidR="00A771FA" w:rsidRPr="00EE4A4D">
        <w:t xml:space="preserve"> h</w:t>
      </w:r>
      <w:r w:rsidRPr="00EE4A4D">
        <w:t>iệp thương tôi được lựa chọn tham gia vào danh sách những người đủ tiêu chuẩn</w:t>
      </w:r>
      <w:r w:rsidR="00A771FA" w:rsidRPr="00EE4A4D">
        <w:t xml:space="preserve"> ứng cử đại biểu HĐ</w:t>
      </w:r>
      <w:r w:rsidR="00BF0742" w:rsidRPr="00EE4A4D">
        <w:t xml:space="preserve">ND </w:t>
      </w:r>
      <w:r w:rsidR="006E32EC">
        <w:t>tỉnh Tây Ninh,</w:t>
      </w:r>
      <w:r w:rsidR="00BF0742" w:rsidRPr="00EE4A4D">
        <w:t xml:space="preserve"> nhiệm kỳ 2021</w:t>
      </w:r>
      <w:r w:rsidR="00DC6E33" w:rsidRPr="00EE4A4D">
        <w:t xml:space="preserve"> – 202</w:t>
      </w:r>
      <w:r w:rsidR="00BF0742" w:rsidRPr="00EE4A4D">
        <w:t>6</w:t>
      </w:r>
      <w:r w:rsidR="00DC6E33" w:rsidRPr="00EE4A4D">
        <w:t>. Hôm nay tại hội nghị này tôi xin báo cáo chương trình hành động của mình với những nội dung sau:</w:t>
      </w:r>
    </w:p>
    <w:p w:rsidR="00DC6E33" w:rsidRPr="00EE4A4D" w:rsidRDefault="00DC6E33" w:rsidP="00EE4A4D">
      <w:pPr>
        <w:spacing w:before="120" w:after="120"/>
        <w:ind w:firstLine="720"/>
        <w:jc w:val="both"/>
      </w:pPr>
      <w:r w:rsidRPr="00EE4A4D">
        <w:t xml:space="preserve">Với tư cách </w:t>
      </w:r>
      <w:r w:rsidR="006E32EC">
        <w:t xml:space="preserve">là người con của quê hương Dương Minh Châu anh hùng, </w:t>
      </w:r>
      <w:r w:rsidRPr="00EE4A4D">
        <w:t xml:space="preserve">là một </w:t>
      </w:r>
      <w:r w:rsidR="002D2CBE">
        <w:t xml:space="preserve">đảng viên, công chức, bản thân </w:t>
      </w:r>
      <w:r w:rsidRPr="00EE4A4D">
        <w:t>được rèn luyện và trưởng thà</w:t>
      </w:r>
      <w:r w:rsidR="00A771FA" w:rsidRPr="00EE4A4D">
        <w:t>nh từ các phong trào, các cuộc</w:t>
      </w:r>
      <w:r w:rsidRPr="00EE4A4D">
        <w:t xml:space="preserve"> vận động</w:t>
      </w:r>
      <w:r w:rsidR="006E32EC">
        <w:t xml:space="preserve"> quần chúng</w:t>
      </w:r>
      <w:r w:rsidRPr="00EE4A4D">
        <w:t xml:space="preserve">, </w:t>
      </w:r>
      <w:r w:rsidR="002D2CBE">
        <w:t>đã trãi qua công tác tại cơ sở</w:t>
      </w:r>
      <w:r w:rsidR="00725612">
        <w:t>, được</w:t>
      </w:r>
      <w:r w:rsidR="002D2CBE">
        <w:t xml:space="preserve"> </w:t>
      </w:r>
      <w:r w:rsidR="00725612">
        <w:t xml:space="preserve">tiếp xúc và hiểu được những khó khăn của cán bộ ấp và người dân. Từ đó bản thân </w:t>
      </w:r>
      <w:r w:rsidRPr="00EE4A4D">
        <w:t>tôi luôn xác định cho dù trúng cử</w:t>
      </w:r>
      <w:r w:rsidR="00A771FA" w:rsidRPr="00EE4A4D">
        <w:t xml:space="preserve"> hay không trúng cử đại biểu HĐ</w:t>
      </w:r>
      <w:r w:rsidRPr="00EE4A4D">
        <w:t>ND tôi cũng sẽ cố gắn</w:t>
      </w:r>
      <w:r w:rsidR="00BF0742" w:rsidRPr="00EE4A4D">
        <w:t>g</w:t>
      </w:r>
      <w:r w:rsidRPr="00EE4A4D">
        <w:t xml:space="preserve"> cống hiến hết khả năng của mình trong quá trình xây dựng và phát </w:t>
      </w:r>
      <w:r w:rsidR="0034129D">
        <w:rPr>
          <w:lang w:val="vi-VN"/>
        </w:rPr>
        <w:t xml:space="preserve">triển </w:t>
      </w:r>
      <w:r w:rsidRPr="00EE4A4D">
        <w:t xml:space="preserve">của địa phương, xem đó là trách nhiệm của người </w:t>
      </w:r>
      <w:r w:rsidR="002D2CBE">
        <w:t>đảng viên, công chức cũng như trách nhiệm của một người</w:t>
      </w:r>
      <w:r w:rsidRPr="00EE4A4D">
        <w:t xml:space="preserve"> công dân cần phải làm đối với </w:t>
      </w:r>
      <w:r w:rsidR="006E32EC">
        <w:t xml:space="preserve">các </w:t>
      </w:r>
      <w:r w:rsidRPr="00EE4A4D">
        <w:t xml:space="preserve">địa phương tôi được giới thiệu ra ứng cử </w:t>
      </w:r>
      <w:r w:rsidR="006E32EC">
        <w:t>tại</w:t>
      </w:r>
      <w:r w:rsidRPr="00EE4A4D">
        <w:t xml:space="preserve"> huyện DMC </w:t>
      </w:r>
      <w:r w:rsidR="006E32EC">
        <w:t xml:space="preserve">nói riêng cũng như trách nhiệm đối với tỉnh Tây Ninh </w:t>
      </w:r>
      <w:r w:rsidRPr="00EE4A4D">
        <w:t>nói chung.</w:t>
      </w:r>
    </w:p>
    <w:p w:rsidR="00786176" w:rsidRDefault="00DC6E33" w:rsidP="00EE4A4D">
      <w:pPr>
        <w:spacing w:before="120" w:after="120"/>
        <w:ind w:firstLine="720"/>
        <w:jc w:val="both"/>
      </w:pPr>
      <w:r w:rsidRPr="00EE4A4D">
        <w:t xml:space="preserve"> Nếu được cử tri tin tưởng</w:t>
      </w:r>
      <w:r w:rsidR="00786176" w:rsidRPr="00EE4A4D">
        <w:t>,</w:t>
      </w:r>
      <w:r w:rsidRPr="00EE4A4D">
        <w:t xml:space="preserve"> tín nhiệm</w:t>
      </w:r>
      <w:r w:rsidR="00786176" w:rsidRPr="00EE4A4D">
        <w:t>, l</w:t>
      </w:r>
      <w:r w:rsidR="00D371E0" w:rsidRPr="00EE4A4D">
        <w:t>ựa chọn bầu tôi làm đại biểu HĐ</w:t>
      </w:r>
      <w:r w:rsidR="00786176" w:rsidRPr="00EE4A4D">
        <w:t>ND</w:t>
      </w:r>
      <w:r w:rsidR="009D7BB2" w:rsidRPr="00EE4A4D">
        <w:t xml:space="preserve"> </w:t>
      </w:r>
      <w:r w:rsidR="006E32EC">
        <w:t>tỉnh</w:t>
      </w:r>
      <w:r w:rsidR="00786176" w:rsidRPr="00EE4A4D">
        <w:t>, tôi xin hứa làm tốt những nhiệm vụ trọng tâm sau đây:</w:t>
      </w:r>
    </w:p>
    <w:p w:rsidR="002D2CBE" w:rsidRDefault="00F46FF9" w:rsidP="00EE4A4D">
      <w:pPr>
        <w:spacing w:before="120" w:after="120"/>
        <w:ind w:firstLine="720"/>
        <w:jc w:val="both"/>
      </w:pPr>
      <w:r>
        <w:t xml:space="preserve">- </w:t>
      </w:r>
      <w:r w:rsidR="002D2CBE">
        <w:t>Thực hiện tốt chức năng nhiệm vụ của người đại biểu HĐND, là người đại diện cho ý chí, nguyện vọng và quyền làm chủ của Nhân dân</w:t>
      </w:r>
      <w:r w:rsidR="002340C9">
        <w:t xml:space="preserve">, chịu trách nhiệm trước Nhân dân địa phương bầu ra và cơ quan Nhà nước cấp trên. Tham gia đầy đủ các hoạt động của HĐND </w:t>
      </w:r>
      <w:r w:rsidR="0034129D">
        <w:rPr>
          <w:lang w:val="vi-VN"/>
        </w:rPr>
        <w:t>tỉnh</w:t>
      </w:r>
      <w:r w:rsidR="002340C9">
        <w:t xml:space="preserve">, tích cực nghiên cứu các vấn đề liên quan mà HĐND đưa ra lấy ý kiến quyết định để phù hợp với thực tế cuộc sống của người dân. Tham gia giám sát việc tuân </w:t>
      </w:r>
      <w:r w:rsidR="002340C9">
        <w:lastRenderedPageBreak/>
        <w:t>thủ, thi hành hiến pháp và pháp luật ở địa phương</w:t>
      </w:r>
      <w:r w:rsidR="00C56508">
        <w:t xml:space="preserve"> và kết quả triển khai thực hiện nghị quyết HĐND.</w:t>
      </w:r>
    </w:p>
    <w:p w:rsidR="006E32EC" w:rsidRPr="00F46FF9" w:rsidRDefault="006E32EC" w:rsidP="006E32EC">
      <w:pPr>
        <w:spacing w:before="120" w:after="120"/>
        <w:ind w:firstLine="720"/>
        <w:jc w:val="both"/>
      </w:pPr>
      <w:r w:rsidRPr="00F46FF9">
        <w:t xml:space="preserve">- Thực hiện tốt chức trách nhiệm vụ của cơ quan, đơn vị và nhiệm vụ do cấp trên và Nhân dân </w:t>
      </w:r>
      <w:r>
        <w:t xml:space="preserve">đã tin tưởng </w:t>
      </w:r>
      <w:r w:rsidRPr="00F46FF9">
        <w:t>giao</w:t>
      </w:r>
      <w:r>
        <w:t xml:space="preserve"> cho</w:t>
      </w:r>
      <w:r w:rsidRPr="00F46FF9">
        <w:t xml:space="preserve">. </w:t>
      </w:r>
      <w:r>
        <w:t xml:space="preserve">Góp phần xây dựng quê hương </w:t>
      </w:r>
      <w:r w:rsidR="0034129D">
        <w:rPr>
          <w:lang w:val="vi-VN"/>
        </w:rPr>
        <w:t>Dương Minh Châu</w:t>
      </w:r>
      <w:r w:rsidR="00BB2C4E">
        <w:rPr>
          <w:lang w:val="vi-VN"/>
        </w:rPr>
        <w:t>, tỉnh tây Ninh</w:t>
      </w:r>
      <w:r>
        <w:t xml:space="preserve"> </w:t>
      </w:r>
      <w:r w:rsidRPr="00F46FF9">
        <w:t xml:space="preserve">phát </w:t>
      </w:r>
      <w:r>
        <w:t>triển k</w:t>
      </w:r>
      <w:r w:rsidRPr="00F46FF9">
        <w:t xml:space="preserve">inh tế - xã hội, an ninh trật tự ở địa phương </w:t>
      </w:r>
      <w:r>
        <w:t xml:space="preserve">và </w:t>
      </w:r>
      <w:r w:rsidRPr="00F46FF9">
        <w:t>thực hiện Nghị quyết Đại hội đảng bộ huyện</w:t>
      </w:r>
      <w:r w:rsidR="00C95378">
        <w:rPr>
          <w:lang w:val="vi-VN"/>
        </w:rPr>
        <w:t>, tỉnh</w:t>
      </w:r>
      <w:r>
        <w:t xml:space="preserve"> </w:t>
      </w:r>
      <w:r w:rsidRPr="00F46FF9">
        <w:t>nhiệm kỳ 202</w:t>
      </w:r>
      <w:r>
        <w:t>0</w:t>
      </w:r>
      <w:r w:rsidRPr="00F46FF9">
        <w:t xml:space="preserve"> -202</w:t>
      </w:r>
      <w:r>
        <w:t>5</w:t>
      </w:r>
      <w:r w:rsidRPr="00F46FF9">
        <w:t>.</w:t>
      </w:r>
    </w:p>
    <w:p w:rsidR="006E32EC" w:rsidRPr="006E32EC" w:rsidRDefault="006E32EC" w:rsidP="006E32EC">
      <w:pPr>
        <w:spacing w:before="120"/>
        <w:ind w:firstLine="607"/>
        <w:jc w:val="both"/>
        <w:rPr>
          <w:spacing w:val="-2"/>
        </w:rPr>
      </w:pPr>
      <w:r w:rsidRPr="006E32EC">
        <w:rPr>
          <w:spacing w:val="-2"/>
        </w:rPr>
        <w:t xml:space="preserve">- Tham dự đầy đủ các kỳ họp tiếp xúc với cử tri để lắng nghe </w:t>
      </w:r>
      <w:r>
        <w:rPr>
          <w:spacing w:val="-2"/>
        </w:rPr>
        <w:t>các</w:t>
      </w:r>
      <w:r w:rsidRPr="006E32EC">
        <w:rPr>
          <w:spacing w:val="-2"/>
        </w:rPr>
        <w:t xml:space="preserve"> ý kiến của cử tri và phản ánh trung thực, đầy đủ các ý kiến của cử tri </w:t>
      </w:r>
      <w:r>
        <w:rPr>
          <w:spacing w:val="-2"/>
        </w:rPr>
        <w:t xml:space="preserve">và </w:t>
      </w:r>
      <w:r w:rsidRPr="006E32EC">
        <w:rPr>
          <w:spacing w:val="-2"/>
        </w:rPr>
        <w:t>kiến nghị đến HĐND, UBND các cấp, đến các c</w:t>
      </w:r>
      <w:r w:rsidRPr="006E32EC">
        <w:rPr>
          <w:rFonts w:hint="eastAsia"/>
          <w:spacing w:val="-2"/>
        </w:rPr>
        <w:t>ơ</w:t>
      </w:r>
      <w:r w:rsidRPr="006E32EC">
        <w:rPr>
          <w:spacing w:val="-2"/>
        </w:rPr>
        <w:t xml:space="preserve"> quan, tổ chức có thẩm quyền các cấp biết và giải quyết theo đúng luật định để bảo vệ quyền và lợi ích chính đáng, hợp pháp của người dân. Luôn chủ động đeo bám, thực hiện quyền giám sát các tiến độ giải quyết các ý kiến của cử tri và thông tin, báo cáo kịp thời đầy đủ với cử tri về kết quả các kỳ họp HĐND và kết quả giải quyết các kiến nghị cử tri của các cơ quan, đơn vị chức năng.</w:t>
      </w:r>
    </w:p>
    <w:p w:rsidR="00C56508" w:rsidRPr="00C56508" w:rsidRDefault="00F46FF9" w:rsidP="006E32EC">
      <w:pPr>
        <w:spacing w:before="120"/>
        <w:ind w:firstLine="607"/>
        <w:jc w:val="both"/>
      </w:pPr>
      <w:r>
        <w:t xml:space="preserve">- </w:t>
      </w:r>
      <w:r w:rsidR="00725612" w:rsidRPr="00C56508">
        <w:t xml:space="preserve">Với </w:t>
      </w:r>
      <w:r w:rsidR="00C56508" w:rsidRPr="00C56508">
        <w:t>mong muốn đ</w:t>
      </w:r>
      <w:r w:rsidR="00C56508" w:rsidRPr="00C56508">
        <w:rPr>
          <w:rFonts w:hint="eastAsia"/>
        </w:rPr>
        <w:t>ư</w:t>
      </w:r>
      <w:r w:rsidR="00C56508" w:rsidRPr="00C56508">
        <w:t>ợc là người đại biểu đại diện cho đại đa số cử tri của xã để được cùng tiếp tục tổ chức phát huy nh</w:t>
      </w:r>
      <w:r w:rsidR="00725612">
        <w:t>ững thế mạnh của xã đồng thời cùng địa phương kịp thời tìm ra giải pháp tốt nhất, đế xuất, kiến nghị các ngành chức năng hỗ trợ giải quyết để tháo gở những khó khăn, vướng mắc.</w:t>
      </w:r>
      <w:r w:rsidR="00C56508" w:rsidRPr="00C56508">
        <w:t xml:space="preserve"> </w:t>
      </w:r>
      <w:r w:rsidR="00725612" w:rsidRPr="00C56508">
        <w:t xml:space="preserve">Cũng </w:t>
      </w:r>
      <w:r w:rsidR="00C56508" w:rsidRPr="00C56508">
        <w:t xml:space="preserve">như được góp phần thực hiện công tác chăm lo, bảo vệ lợi ích chính đáng của người dân </w:t>
      </w:r>
      <w:r w:rsidR="00725612">
        <w:t xml:space="preserve">đã được pháp luật quy định, nhất là việc thực hiện các chế độ chính sách cho cán bộ, người hoạt động không chuyên trách tại xã, ấp và việc thực hiện các chính sách, nâng cao chất lượng công tác khám chữa bệnh </w:t>
      </w:r>
      <w:r>
        <w:t xml:space="preserve">đối với người tham gia </w:t>
      </w:r>
      <w:r w:rsidR="00725612">
        <w:t>BHYT</w:t>
      </w:r>
      <w:r w:rsidR="00C56508" w:rsidRPr="00C56508">
        <w:t>.</w:t>
      </w:r>
    </w:p>
    <w:p w:rsidR="00A771FA" w:rsidRPr="00EE4A4D" w:rsidRDefault="00A771FA" w:rsidP="00EE4A4D">
      <w:pPr>
        <w:spacing w:before="120" w:after="120"/>
        <w:ind w:firstLine="720"/>
        <w:jc w:val="both"/>
      </w:pPr>
      <w:r w:rsidRPr="00EE4A4D">
        <w:t>Để làm tròn trách nhi</w:t>
      </w:r>
      <w:r w:rsidR="00D371E0" w:rsidRPr="00EE4A4D">
        <w:t xml:space="preserve">ệm của người </w:t>
      </w:r>
      <w:r w:rsidR="00F46FF9">
        <w:t>công chức</w:t>
      </w:r>
      <w:r w:rsidR="00D371E0" w:rsidRPr="00EE4A4D">
        <w:t xml:space="preserve"> và nghĩa vụ </w:t>
      </w:r>
      <w:r w:rsidRPr="00EE4A4D">
        <w:t xml:space="preserve">công dân đối với cử tri và </w:t>
      </w:r>
      <w:r w:rsidR="00BF0742" w:rsidRPr="00EE4A4D">
        <w:t xml:space="preserve">Nhân </w:t>
      </w:r>
      <w:r w:rsidRPr="00EE4A4D">
        <w:t>dân tôi s</w:t>
      </w:r>
      <w:r w:rsidR="00BF0742" w:rsidRPr="00EE4A4D">
        <w:t>ẽ phấn đấu</w:t>
      </w:r>
      <w:r w:rsidR="00D371E0" w:rsidRPr="00EE4A4D">
        <w:t>, nổ lực làm việc bằng tinh thần</w:t>
      </w:r>
      <w:r w:rsidRPr="00EE4A4D">
        <w:t xml:space="preserve"> trách nhiệm cao nhất, không</w:t>
      </w:r>
      <w:r w:rsidR="00D371E0" w:rsidRPr="00EE4A4D">
        <w:t xml:space="preserve"> ngừng nghiên cứu, học tập để</w:t>
      </w:r>
      <w:r w:rsidRPr="00EE4A4D">
        <w:t xml:space="preserve"> nâng cao trình độ nhằm đáp ứng yêu cầu nhiệm vụ trong tình hình hiện nay. Gương mẫu </w:t>
      </w:r>
      <w:r w:rsidR="00F46FF9">
        <w:t xml:space="preserve">thực hiện </w:t>
      </w:r>
      <w:r w:rsidRPr="00EE4A4D">
        <w:t xml:space="preserve">và vận động gia đình người thân chấp hành </w:t>
      </w:r>
      <w:r w:rsidR="00D829D3">
        <w:rPr>
          <w:lang w:val="vi-VN"/>
        </w:rPr>
        <w:t xml:space="preserve">tốt </w:t>
      </w:r>
      <w:r w:rsidR="00F46FF9" w:rsidRPr="00EE4A4D">
        <w:t xml:space="preserve">Hiến </w:t>
      </w:r>
      <w:r w:rsidRPr="00EE4A4D">
        <w:t>pháp và pháp luật.</w:t>
      </w:r>
    </w:p>
    <w:p w:rsidR="00141F3D" w:rsidRPr="00321D88" w:rsidRDefault="00141F3D" w:rsidP="00141F3D">
      <w:pPr>
        <w:spacing w:before="120" w:after="120"/>
        <w:ind w:firstLine="720"/>
        <w:jc w:val="both"/>
        <w:rPr>
          <w:b/>
          <w:i/>
        </w:rPr>
      </w:pPr>
      <w:r w:rsidRPr="00321D88">
        <w:rPr>
          <w:b/>
          <w:i/>
        </w:rPr>
        <w:t>Kính thưa quí vị cử tri.</w:t>
      </w:r>
    </w:p>
    <w:p w:rsidR="00A771FA" w:rsidRDefault="00A771FA" w:rsidP="00EE4A4D">
      <w:pPr>
        <w:spacing w:before="120" w:after="120"/>
        <w:ind w:firstLine="720"/>
        <w:jc w:val="both"/>
      </w:pPr>
      <w:r w:rsidRPr="00EE4A4D">
        <w:t>Trên đây là những nội dung cơ bản chương trình hành động của tôi nếu tôi được vi</w:t>
      </w:r>
      <w:r w:rsidR="00D371E0" w:rsidRPr="00EE4A4D">
        <w:t>nh dự được trúng cử đại biểu HĐ</w:t>
      </w:r>
      <w:r w:rsidRPr="00EE4A4D">
        <w:t>ND</w:t>
      </w:r>
      <w:r w:rsidR="00F46FF9">
        <w:t xml:space="preserve"> </w:t>
      </w:r>
      <w:r w:rsidR="00BB2C4E">
        <w:rPr>
          <w:lang w:val="vi-VN"/>
        </w:rPr>
        <w:t>t</w:t>
      </w:r>
      <w:r w:rsidR="00F00ECD">
        <w:t>ỉnh</w:t>
      </w:r>
      <w:r w:rsidR="00F46FF9">
        <w:t xml:space="preserve"> nhiệm kỳ 2021 - 2026</w:t>
      </w:r>
      <w:r w:rsidRPr="00EE4A4D">
        <w:t>.</w:t>
      </w:r>
    </w:p>
    <w:p w:rsidR="00F46FF9" w:rsidRPr="00EE4A4D" w:rsidRDefault="00F46FF9" w:rsidP="00EE4A4D">
      <w:pPr>
        <w:spacing w:before="120" w:after="120"/>
        <w:ind w:firstLine="720"/>
        <w:jc w:val="both"/>
      </w:pPr>
      <w:r>
        <w:t xml:space="preserve">Xin trân trọng cám ơn Uỷ ban MTTQ VN các cấp, các đồng chí lãnh đạo Đảng, chính quyền, các ngành đoàn thể ở địa phương và các đồng chí cán bộ các ấp, tổ tự quản đã tạo điều kiện tổ chức buổi tiếp xúc giữa cử tri </w:t>
      </w:r>
      <w:r w:rsidR="00B43E0A">
        <w:t xml:space="preserve">địa phương </w:t>
      </w:r>
      <w:r>
        <w:t xml:space="preserve">và người ứng cử. Để tôi có </w:t>
      </w:r>
      <w:r w:rsidR="00B43E0A">
        <w:t xml:space="preserve">cơ hội được gặp gở và </w:t>
      </w:r>
      <w:r>
        <w:t>trình bày chương trình hành động của mình trước quý vị cử tri.</w:t>
      </w:r>
    </w:p>
    <w:p w:rsidR="00BF0742" w:rsidRPr="00F46FF9" w:rsidRDefault="00A771FA" w:rsidP="00EE4A4D">
      <w:pPr>
        <w:spacing w:before="120" w:after="120"/>
        <w:ind w:firstLine="720"/>
        <w:jc w:val="both"/>
        <w:rPr>
          <w:i/>
        </w:rPr>
      </w:pPr>
      <w:r w:rsidRPr="00F46FF9">
        <w:rPr>
          <w:i/>
        </w:rPr>
        <w:t>Xin trân trọng cám ơn qu</w:t>
      </w:r>
      <w:r w:rsidR="00B43E0A">
        <w:rPr>
          <w:i/>
        </w:rPr>
        <w:t>ý</w:t>
      </w:r>
      <w:r w:rsidRPr="00F46FF9">
        <w:rPr>
          <w:i/>
        </w:rPr>
        <w:t xml:space="preserve"> vị cử tri đ</w:t>
      </w:r>
      <w:r w:rsidR="00BF0742" w:rsidRPr="00F46FF9">
        <w:rPr>
          <w:i/>
        </w:rPr>
        <w:t xml:space="preserve">ã </w:t>
      </w:r>
      <w:r w:rsidR="00F46FF9" w:rsidRPr="00F46FF9">
        <w:rPr>
          <w:i/>
        </w:rPr>
        <w:t xml:space="preserve">dành thời gian đến dự và </w:t>
      </w:r>
      <w:r w:rsidR="00BF0742" w:rsidRPr="00F46FF9">
        <w:rPr>
          <w:i/>
        </w:rPr>
        <w:t>chú ý lắng nghe</w:t>
      </w:r>
      <w:r w:rsidR="009852FF">
        <w:rPr>
          <w:i/>
        </w:rPr>
        <w:t>. Xin trân trọng kính chào!</w:t>
      </w:r>
    </w:p>
    <w:p w:rsidR="0081464F" w:rsidRPr="002E7F3A" w:rsidRDefault="00F46FF9" w:rsidP="00EE4A4D">
      <w:pPr>
        <w:spacing w:before="120" w:after="120"/>
      </w:pPr>
      <w:r w:rsidRPr="002E7F3A">
        <w:rPr>
          <w:sz w:val="20"/>
          <w:szCs w:val="20"/>
        </w:rPr>
        <w:tab/>
      </w:r>
      <w:r w:rsidRPr="002E7F3A">
        <w:rPr>
          <w:sz w:val="20"/>
          <w:szCs w:val="20"/>
        </w:rPr>
        <w:tab/>
      </w:r>
      <w:r w:rsidRPr="002E7F3A">
        <w:rPr>
          <w:sz w:val="20"/>
          <w:szCs w:val="20"/>
        </w:rPr>
        <w:tab/>
      </w:r>
      <w:r w:rsidRPr="002E7F3A">
        <w:rPr>
          <w:sz w:val="20"/>
          <w:szCs w:val="20"/>
        </w:rPr>
        <w:tab/>
      </w:r>
      <w:r w:rsidRPr="002E7F3A">
        <w:rPr>
          <w:sz w:val="20"/>
          <w:szCs w:val="20"/>
        </w:rPr>
        <w:tab/>
      </w:r>
      <w:r w:rsidRPr="002E7F3A">
        <w:tab/>
      </w:r>
      <w:r w:rsidRPr="002E7F3A">
        <w:tab/>
      </w:r>
      <w:r w:rsidRPr="002E7F3A">
        <w:tab/>
      </w:r>
      <w:r w:rsidRPr="002E7F3A">
        <w:tab/>
      </w:r>
      <w:r w:rsidRPr="002E7F3A">
        <w:tab/>
      </w:r>
    </w:p>
    <w:p w:rsidR="00F46FF9" w:rsidRDefault="00F46FF9" w:rsidP="00F46FF9">
      <w:pPr>
        <w:spacing w:before="120" w:after="120"/>
        <w:ind w:firstLine="5103"/>
      </w:pPr>
      <w:r>
        <w:t xml:space="preserve">   Người viết</w:t>
      </w:r>
    </w:p>
    <w:p w:rsidR="00F46FF9" w:rsidRDefault="00F46FF9" w:rsidP="00F46FF9">
      <w:pPr>
        <w:spacing w:before="120" w:after="120"/>
        <w:ind w:firstLine="5103"/>
        <w:rPr>
          <w:lang w:val="vi-VN"/>
        </w:rPr>
      </w:pPr>
    </w:p>
    <w:p w:rsidR="00D03618" w:rsidRPr="00D03618" w:rsidRDefault="00D03618" w:rsidP="00F46FF9">
      <w:pPr>
        <w:spacing w:before="120" w:after="120"/>
        <w:ind w:firstLine="5103"/>
        <w:rPr>
          <w:lang w:val="vi-VN"/>
        </w:rPr>
      </w:pPr>
    </w:p>
    <w:p w:rsidR="00F46FF9" w:rsidRDefault="00F46FF9" w:rsidP="00F46FF9">
      <w:pPr>
        <w:spacing w:before="120" w:after="120"/>
        <w:ind w:firstLine="5103"/>
      </w:pPr>
      <w:r>
        <w:t>Huỳnh Thị Ái Lê</w:t>
      </w:r>
    </w:p>
    <w:sectPr w:rsidR="00F46FF9" w:rsidSect="00D03618">
      <w:pgSz w:w="11907" w:h="16840" w:code="9"/>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643AE"/>
    <w:multiLevelType w:val="hybridMultilevel"/>
    <w:tmpl w:val="7812C5E2"/>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A1A50"/>
    <w:multiLevelType w:val="hybridMultilevel"/>
    <w:tmpl w:val="D5ACC3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BD"/>
    <w:rsid w:val="0000616C"/>
    <w:rsid w:val="00026AEF"/>
    <w:rsid w:val="00030A35"/>
    <w:rsid w:val="00035FE7"/>
    <w:rsid w:val="000A7F01"/>
    <w:rsid w:val="00133B3A"/>
    <w:rsid w:val="00141F3D"/>
    <w:rsid w:val="00151F8D"/>
    <w:rsid w:val="0016023F"/>
    <w:rsid w:val="00166658"/>
    <w:rsid w:val="001B4A7E"/>
    <w:rsid w:val="002340C9"/>
    <w:rsid w:val="002638D6"/>
    <w:rsid w:val="002848AC"/>
    <w:rsid w:val="002D2CBE"/>
    <w:rsid w:val="002D4555"/>
    <w:rsid w:val="002D4BD2"/>
    <w:rsid w:val="002E7F3A"/>
    <w:rsid w:val="002F0859"/>
    <w:rsid w:val="00321D88"/>
    <w:rsid w:val="00327344"/>
    <w:rsid w:val="0034129D"/>
    <w:rsid w:val="003E139D"/>
    <w:rsid w:val="00497BD5"/>
    <w:rsid w:val="004C16B5"/>
    <w:rsid w:val="00552CBD"/>
    <w:rsid w:val="00583163"/>
    <w:rsid w:val="006B137D"/>
    <w:rsid w:val="006B1FBB"/>
    <w:rsid w:val="006E32EC"/>
    <w:rsid w:val="00725612"/>
    <w:rsid w:val="00777860"/>
    <w:rsid w:val="00786176"/>
    <w:rsid w:val="0081464F"/>
    <w:rsid w:val="00826692"/>
    <w:rsid w:val="00834C7E"/>
    <w:rsid w:val="008552C9"/>
    <w:rsid w:val="00874C38"/>
    <w:rsid w:val="008A4665"/>
    <w:rsid w:val="008B6EA1"/>
    <w:rsid w:val="009852FF"/>
    <w:rsid w:val="009D7BB2"/>
    <w:rsid w:val="00A13D2E"/>
    <w:rsid w:val="00A14B6F"/>
    <w:rsid w:val="00A1508B"/>
    <w:rsid w:val="00A458C2"/>
    <w:rsid w:val="00A516E6"/>
    <w:rsid w:val="00A65B04"/>
    <w:rsid w:val="00A771FA"/>
    <w:rsid w:val="00B15BA9"/>
    <w:rsid w:val="00B43E0A"/>
    <w:rsid w:val="00B55CE0"/>
    <w:rsid w:val="00B678F9"/>
    <w:rsid w:val="00BA5AD0"/>
    <w:rsid w:val="00BB2C4E"/>
    <w:rsid w:val="00BC436F"/>
    <w:rsid w:val="00BD5B22"/>
    <w:rsid w:val="00BE5E8E"/>
    <w:rsid w:val="00BF0742"/>
    <w:rsid w:val="00C04C5B"/>
    <w:rsid w:val="00C14EBA"/>
    <w:rsid w:val="00C56508"/>
    <w:rsid w:val="00C95378"/>
    <w:rsid w:val="00CD2C09"/>
    <w:rsid w:val="00CF6A47"/>
    <w:rsid w:val="00D03618"/>
    <w:rsid w:val="00D06751"/>
    <w:rsid w:val="00D34D0E"/>
    <w:rsid w:val="00D371E0"/>
    <w:rsid w:val="00D829D3"/>
    <w:rsid w:val="00DC6E33"/>
    <w:rsid w:val="00E53724"/>
    <w:rsid w:val="00E96E69"/>
    <w:rsid w:val="00EE3073"/>
    <w:rsid w:val="00EE4A4D"/>
    <w:rsid w:val="00F00ECD"/>
    <w:rsid w:val="00F46FF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D77DD875-F525-4F44-939C-AB5790E6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C14EBA"/>
    <w:rPr>
      <w:sz w:val="28"/>
      <w:szCs w:val="28"/>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2F0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rsid w:val="002F0859"/>
    <w:pPr>
      <w:spacing w:after="160" w:line="240" w:lineRule="exact"/>
    </w:pPr>
    <w:rPr>
      <w:rFonts w:ascii="Verdana" w:hAnsi="Verdana"/>
      <w:sz w:val="20"/>
      <w:szCs w:val="20"/>
    </w:rPr>
  </w:style>
  <w:style w:type="paragraph" w:styleId="ThngthngWeb">
    <w:name w:val="Normal (Web)"/>
    <w:basedOn w:val="Binhthng"/>
    <w:rsid w:val="00133B3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44510A-DA80-47DF-AEEE-8B23447B3F20}"/>
</file>

<file path=customXml/itemProps2.xml><?xml version="1.0" encoding="utf-8"?>
<ds:datastoreItem xmlns:ds="http://schemas.openxmlformats.org/officeDocument/2006/customXml" ds:itemID="{02452FDD-83E8-4AD0-8F1B-47BB69917F98}"/>
</file>

<file path=customXml/itemProps3.xml><?xml version="1.0" encoding="utf-8"?>
<ds:datastoreItem xmlns:ds="http://schemas.openxmlformats.org/officeDocument/2006/customXml" ds:itemID="{0C192387-7780-4BE9-A9BD-055160F276A4}"/>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ỦY BAN MTTQ VIỆT NAM</vt:lpstr>
    </vt:vector>
  </TitlesOfParts>
  <Company>Duong Minh Chau</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MTTQ VIỆT NAM</dc:title>
  <dc:creator>TheHung</dc:creator>
  <cp:lastModifiedBy>aisleeh@gmail.com</cp:lastModifiedBy>
  <cp:revision>2</cp:revision>
  <cp:lastPrinted>2021-04-26T02:26:00Z</cp:lastPrinted>
  <dcterms:created xsi:type="dcterms:W3CDTF">2021-05-08T11:22:00Z</dcterms:created>
  <dcterms:modified xsi:type="dcterms:W3CDTF">2021-05-08T11:22:00Z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1122226223</vt:i4>
  </property>
  <property fmtid="{D5CDD505-2E9C-101B-9397-08002B2CF9AE}" pid="3" name="ContentTypeId">
    <vt:lpwstr>0x0101003407AC8EE79C56409DA7C777D680363A</vt:lpwstr>
  </property>
</Properties>
</file>