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CEC" w:rsidRDefault="00B32CEC" w:rsidP="00B32CEC">
      <w:pPr>
        <w:tabs>
          <w:tab w:val="left" w:pos="567"/>
        </w:tabs>
        <w:spacing w:after="120" w:line="288" w:lineRule="auto"/>
        <w:jc w:val="center"/>
        <w:rPr>
          <w:rFonts w:ascii="Times New Roman" w:hAnsi="Times New Roman" w:cs="Times New Roman"/>
          <w:b/>
          <w:sz w:val="28"/>
          <w:szCs w:val="28"/>
        </w:rPr>
      </w:pPr>
      <w:r>
        <w:rPr>
          <w:rFonts w:ascii="Times New Roman" w:hAnsi="Times New Roman" w:cs="Times New Roman"/>
          <w:b/>
          <w:sz w:val="28"/>
          <w:szCs w:val="28"/>
        </w:rPr>
        <w:t>CHƯƠNG TRÌNH HÀNH ĐỘNG</w:t>
      </w:r>
    </w:p>
    <w:p w:rsidR="00B32CEC" w:rsidRDefault="00B32CEC" w:rsidP="00EA5327">
      <w:pPr>
        <w:tabs>
          <w:tab w:val="left" w:pos="567"/>
        </w:tabs>
        <w:spacing w:after="120" w:line="288" w:lineRule="auto"/>
        <w:jc w:val="both"/>
        <w:rPr>
          <w:rFonts w:ascii="Times New Roman" w:hAnsi="Times New Roman" w:cs="Times New Roman"/>
          <w:b/>
          <w:sz w:val="28"/>
          <w:szCs w:val="28"/>
        </w:rPr>
      </w:pPr>
    </w:p>
    <w:p w:rsidR="00EA5327" w:rsidRDefault="00B32CEC" w:rsidP="00EA5327">
      <w:pPr>
        <w:tabs>
          <w:tab w:val="left" w:pos="567"/>
        </w:tabs>
        <w:spacing w:after="120" w:line="288" w:lineRule="auto"/>
        <w:jc w:val="both"/>
        <w:rPr>
          <w:rFonts w:ascii="Times New Roman" w:hAnsi="Times New Roman" w:cs="Times New Roman"/>
          <w:b/>
          <w:sz w:val="28"/>
          <w:szCs w:val="28"/>
        </w:rPr>
      </w:pPr>
      <w:r>
        <w:rPr>
          <w:rFonts w:ascii="Times New Roman" w:hAnsi="Times New Roman" w:cs="Times New Roman"/>
          <w:b/>
          <w:sz w:val="28"/>
          <w:szCs w:val="28"/>
        </w:rPr>
        <w:t>Kính t</w:t>
      </w:r>
      <w:r w:rsidR="00EA5327" w:rsidRPr="00A47C4D">
        <w:rPr>
          <w:rFonts w:ascii="Times New Roman" w:hAnsi="Times New Roman" w:cs="Times New Roman"/>
          <w:b/>
          <w:sz w:val="28"/>
          <w:szCs w:val="28"/>
        </w:rPr>
        <w:t>hưa cô, bác, anh, chị cử tri!</w:t>
      </w:r>
      <w:r w:rsidR="00EA5327">
        <w:rPr>
          <w:rFonts w:ascii="Times New Roman" w:hAnsi="Times New Roman" w:cs="Times New Roman"/>
          <w:b/>
          <w:sz w:val="28"/>
          <w:szCs w:val="28"/>
        </w:rPr>
        <w:t>.</w:t>
      </w:r>
    </w:p>
    <w:p w:rsidR="00EA5327" w:rsidRPr="00E116C6" w:rsidRDefault="00EA5327" w:rsidP="00EA5327">
      <w:pPr>
        <w:tabs>
          <w:tab w:val="left" w:pos="567"/>
        </w:tabs>
        <w:spacing w:after="120" w:line="288" w:lineRule="auto"/>
        <w:jc w:val="both"/>
        <w:rPr>
          <w:rFonts w:ascii="Times New Roman" w:hAnsi="Times New Roman" w:cs="Times New Roman"/>
          <w:sz w:val="28"/>
          <w:szCs w:val="28"/>
        </w:rPr>
      </w:pPr>
      <w:r>
        <w:rPr>
          <w:rFonts w:ascii="Times New Roman" w:hAnsi="Times New Roman" w:cs="Times New Roman"/>
          <w:b/>
          <w:sz w:val="28"/>
          <w:szCs w:val="28"/>
        </w:rPr>
        <w:tab/>
      </w:r>
      <w:r w:rsidRPr="00E116C6">
        <w:rPr>
          <w:rFonts w:ascii="Times New Roman" w:hAnsi="Times New Roman" w:cs="Times New Roman"/>
          <w:sz w:val="28"/>
          <w:szCs w:val="28"/>
        </w:rPr>
        <w:t xml:space="preserve">Tôi tên: Nguyễn Thị Hồng Loan, sinh </w:t>
      </w:r>
      <w:r w:rsidR="00B32CEC">
        <w:rPr>
          <w:rFonts w:ascii="Times New Roman" w:hAnsi="Times New Roman" w:cs="Times New Roman"/>
          <w:sz w:val="28"/>
          <w:szCs w:val="28"/>
        </w:rPr>
        <w:t>năm1979, h</w:t>
      </w:r>
      <w:r w:rsidRPr="00E116C6">
        <w:rPr>
          <w:rFonts w:ascii="Times New Roman" w:hAnsi="Times New Roman" w:cs="Times New Roman"/>
          <w:sz w:val="28"/>
          <w:szCs w:val="28"/>
        </w:rPr>
        <w:t>iện là Trưởng phòng Phát triển nông thôn – Sở Nông nghiệp và PTNT Tây Ninh.</w:t>
      </w:r>
    </w:p>
    <w:p w:rsidR="00EA5327" w:rsidRPr="00E116C6" w:rsidRDefault="00EA5327" w:rsidP="00EA5327">
      <w:pPr>
        <w:pStyle w:val="NormalWeb"/>
        <w:shd w:val="clear" w:color="auto" w:fill="FFFFFF"/>
        <w:tabs>
          <w:tab w:val="left" w:pos="567"/>
        </w:tabs>
        <w:spacing w:before="0" w:beforeAutospacing="0" w:after="0" w:afterAutospacing="0"/>
        <w:jc w:val="both"/>
        <w:rPr>
          <w:sz w:val="28"/>
          <w:szCs w:val="28"/>
        </w:rPr>
      </w:pPr>
      <w:r w:rsidRPr="00E116C6">
        <w:rPr>
          <w:b/>
          <w:sz w:val="28"/>
          <w:szCs w:val="28"/>
        </w:rPr>
        <w:tab/>
      </w:r>
      <w:r w:rsidRPr="00E116C6">
        <w:rPr>
          <w:sz w:val="28"/>
          <w:szCs w:val="28"/>
        </w:rPr>
        <w:t>Tôi được Uỷ ban MTTQ Việt Nam tỉnh Tây Ninh đồng ý hiệp thương giới thiệu tham gia ứng cử</w:t>
      </w:r>
      <w:r w:rsidR="00B32CEC">
        <w:rPr>
          <w:sz w:val="28"/>
          <w:szCs w:val="28"/>
        </w:rPr>
        <w:t xml:space="preserve"> đại biểu</w:t>
      </w:r>
      <w:r w:rsidRPr="00E116C6">
        <w:rPr>
          <w:sz w:val="28"/>
          <w:szCs w:val="28"/>
        </w:rPr>
        <w:t xml:space="preserve"> HĐND tỉnh</w:t>
      </w:r>
      <w:r w:rsidR="00B32CEC">
        <w:rPr>
          <w:sz w:val="28"/>
          <w:szCs w:val="28"/>
        </w:rPr>
        <w:t>,</w:t>
      </w:r>
      <w:r>
        <w:rPr>
          <w:sz w:val="28"/>
          <w:szCs w:val="28"/>
        </w:rPr>
        <w:t xml:space="preserve"> nhiệm kỳ 2021-2026</w:t>
      </w:r>
      <w:r w:rsidRPr="00E116C6">
        <w:rPr>
          <w:sz w:val="28"/>
          <w:szCs w:val="28"/>
        </w:rPr>
        <w:t>, đây không chỉ là vinh dự của chính bản thân mà còn chính là niềm vinh dự của ngành Nông nghiệp Tây Ninh.</w:t>
      </w:r>
    </w:p>
    <w:p w:rsidR="00EA5327" w:rsidRDefault="00EA5327" w:rsidP="00EA5327">
      <w:pPr>
        <w:pStyle w:val="NormalWeb"/>
        <w:shd w:val="clear" w:color="auto" w:fill="FFFFFF"/>
        <w:tabs>
          <w:tab w:val="left" w:pos="567"/>
        </w:tabs>
        <w:spacing w:before="0" w:beforeAutospacing="0" w:after="0" w:afterAutospacing="0"/>
        <w:jc w:val="both"/>
        <w:rPr>
          <w:sz w:val="28"/>
          <w:szCs w:val="28"/>
          <w:lang w:val="pt-BR"/>
        </w:rPr>
      </w:pPr>
      <w:r>
        <w:rPr>
          <w:sz w:val="28"/>
          <w:szCs w:val="28"/>
        </w:rPr>
        <w:tab/>
      </w:r>
      <w:r w:rsidRPr="00E116C6">
        <w:rPr>
          <w:sz w:val="28"/>
          <w:szCs w:val="28"/>
        </w:rPr>
        <w:t>Kính thưa quý vị!</w:t>
      </w:r>
      <w:r>
        <w:rPr>
          <w:sz w:val="28"/>
          <w:szCs w:val="28"/>
        </w:rPr>
        <w:t>, Những công vệc tôi đang phụ trách</w:t>
      </w:r>
      <w:r w:rsidR="00B32CEC">
        <w:rPr>
          <w:sz w:val="28"/>
          <w:szCs w:val="28"/>
        </w:rPr>
        <w:t xml:space="preserve"> thuộc lĩnh vực Nông nghiệp – Nông dân – Nông thôn.</w:t>
      </w:r>
      <w:r>
        <w:rPr>
          <w:sz w:val="28"/>
          <w:szCs w:val="28"/>
        </w:rPr>
        <w:t xml:space="preserve"> </w:t>
      </w:r>
      <w:r w:rsidRPr="00A0512A">
        <w:rPr>
          <w:sz w:val="28"/>
          <w:szCs w:val="28"/>
          <w:lang w:val="pt-BR"/>
        </w:rPr>
        <w:t>N</w:t>
      </w:r>
      <w:r w:rsidRPr="00577B8D">
        <w:rPr>
          <w:sz w:val="28"/>
          <w:szCs w:val="28"/>
          <w:lang w:val="pt-BR"/>
        </w:rPr>
        <w:t xml:space="preserve">ếu được </w:t>
      </w:r>
      <w:r>
        <w:rPr>
          <w:sz w:val="28"/>
          <w:szCs w:val="28"/>
          <w:lang w:val="pt-BR"/>
        </w:rPr>
        <w:t xml:space="preserve">cô bác anh chị </w:t>
      </w:r>
      <w:r w:rsidRPr="00577B8D">
        <w:rPr>
          <w:sz w:val="28"/>
          <w:szCs w:val="28"/>
          <w:lang w:val="pt-BR"/>
        </w:rPr>
        <w:t xml:space="preserve">cử tri tín nhiệm bầu </w:t>
      </w:r>
      <w:r w:rsidR="00B32CEC">
        <w:rPr>
          <w:sz w:val="28"/>
          <w:szCs w:val="28"/>
          <w:lang w:val="pt-BR"/>
        </w:rPr>
        <w:t>làm đại biểu HĐND tỉnh, tôi sẽ thực hiện một số nội dung sau:</w:t>
      </w:r>
    </w:p>
    <w:p w:rsidR="00EA5327" w:rsidRPr="0039727F" w:rsidRDefault="00EA5327" w:rsidP="00EA5327">
      <w:pPr>
        <w:pStyle w:val="NormalWeb"/>
        <w:shd w:val="clear" w:color="auto" w:fill="FFFFFF"/>
        <w:tabs>
          <w:tab w:val="left" w:pos="567"/>
        </w:tabs>
        <w:spacing w:line="340" w:lineRule="atLeast"/>
        <w:jc w:val="both"/>
        <w:rPr>
          <w:sz w:val="28"/>
          <w:szCs w:val="28"/>
        </w:rPr>
      </w:pPr>
      <w:r>
        <w:rPr>
          <w:sz w:val="28"/>
          <w:szCs w:val="28"/>
          <w:lang w:val="pt-BR"/>
        </w:rPr>
        <w:tab/>
      </w:r>
      <w:r w:rsidRPr="0039727F">
        <w:rPr>
          <w:sz w:val="28"/>
          <w:szCs w:val="28"/>
          <w:lang w:val="pt-BR"/>
        </w:rPr>
        <w:tab/>
      </w:r>
      <w:r w:rsidRPr="0039727F">
        <w:rPr>
          <w:sz w:val="28"/>
          <w:szCs w:val="28"/>
        </w:rPr>
        <w:t>1. Thực hiện đầy đủ chức trách của người đại biểu nhân dân, chịu sự giám sát của nhân dân; thường xuyên liên hệ chặt chẽ với cử</w:t>
      </w:r>
      <w:r w:rsidR="00515F6C">
        <w:rPr>
          <w:sz w:val="28"/>
          <w:szCs w:val="28"/>
        </w:rPr>
        <w:t xml:space="preserve"> tri</w:t>
      </w:r>
      <w:r w:rsidRPr="0039727F">
        <w:rPr>
          <w:sz w:val="28"/>
          <w:szCs w:val="28"/>
        </w:rPr>
        <w:t xml:space="preserve"> nơi ứng cử. Tham gia các hoạt động của Hội đồng nhân dân; tích cực đóng góp xây dựng các chương trình phát </w:t>
      </w:r>
      <w:r w:rsidR="00515F6C">
        <w:rPr>
          <w:sz w:val="28"/>
          <w:szCs w:val="28"/>
        </w:rPr>
        <w:t>triển kinh tế, văn hoá, xã hội của tỉnh</w:t>
      </w:r>
      <w:r w:rsidRPr="0039727F">
        <w:rPr>
          <w:sz w:val="28"/>
          <w:szCs w:val="28"/>
        </w:rPr>
        <w:t>. Thu thập, ghi nhận đầy đủ, chính xác kịp thời các thông tin, ý kiến, nguyện vọng do cử tri và nhân dân phản ánh qua các kỳ tiếp xúc, gặp gỡ, trao đổi, qua thư từ… để phản ánh, báo cáo trung thực, kịp thời những thông tin, kiến nghị đó lên các cấp có thẩm quyền xem xét</w:t>
      </w:r>
      <w:r w:rsidR="00515F6C">
        <w:rPr>
          <w:sz w:val="28"/>
          <w:szCs w:val="28"/>
        </w:rPr>
        <w:t>,</w:t>
      </w:r>
      <w:r w:rsidRPr="0039727F">
        <w:rPr>
          <w:sz w:val="28"/>
          <w:szCs w:val="28"/>
        </w:rPr>
        <w:t xml:space="preserve"> giải quyết</w:t>
      </w:r>
      <w:r w:rsidR="00076EB7">
        <w:rPr>
          <w:sz w:val="28"/>
          <w:szCs w:val="28"/>
        </w:rPr>
        <w:t xml:space="preserve">, </w:t>
      </w:r>
      <w:r w:rsidRPr="0039727F">
        <w:rPr>
          <w:sz w:val="28"/>
          <w:szCs w:val="28"/>
        </w:rPr>
        <w:t>bảo vệ quyền và lợi ích hợp pháp của cử tri và nhân dân.</w:t>
      </w:r>
    </w:p>
    <w:p w:rsidR="00EA5327" w:rsidRPr="0039727F" w:rsidRDefault="00EA5327" w:rsidP="00EA5327">
      <w:pPr>
        <w:shd w:val="clear" w:color="auto" w:fill="FFFFFF"/>
        <w:spacing w:before="120" w:after="120" w:line="330" w:lineRule="atLeast"/>
        <w:ind w:firstLine="709"/>
        <w:jc w:val="both"/>
        <w:rPr>
          <w:rFonts w:ascii="Times New Roman" w:eastAsia="Times New Roman" w:hAnsi="Times New Roman" w:cs="Times New Roman"/>
          <w:sz w:val="28"/>
          <w:szCs w:val="28"/>
        </w:rPr>
      </w:pPr>
      <w:r w:rsidRPr="0039727F">
        <w:rPr>
          <w:rFonts w:ascii="Times New Roman" w:eastAsia="Times New Roman" w:hAnsi="Times New Roman" w:cs="Times New Roman"/>
          <w:sz w:val="28"/>
          <w:szCs w:val="28"/>
        </w:rPr>
        <w:t xml:space="preserve">2. </w:t>
      </w:r>
      <w:r w:rsidRPr="0039727F">
        <w:rPr>
          <w:rFonts w:ascii="Times New Roman" w:hAnsi="Times New Roman" w:cs="Times New Roman"/>
          <w:sz w:val="28"/>
          <w:szCs w:val="28"/>
        </w:rPr>
        <w:t>Luôn gần gũi gắn bó liên hệ mật thiết với cử tri, thực sự là cầu nối giữa cử tri với HĐND tỉnh và các cơ quan. S</w:t>
      </w:r>
      <w:r w:rsidRPr="0039727F">
        <w:rPr>
          <w:rFonts w:ascii="Times New Roman" w:eastAsia="Times New Roman" w:hAnsi="Times New Roman" w:cs="Times New Roman"/>
          <w:sz w:val="28"/>
          <w:szCs w:val="28"/>
        </w:rPr>
        <w:t>au các kỳ họp Hội đồng nhân dân tỉnh, tôi sẽ báo cáo kịp thời, đầy đủ nội dung của kỳ họp để cử tri và nhân dân nắm, kiểm tra, theo dõi, giám sát; khi được các cơ quan Nhà nước, tổ chức kinh tế xã hội thông báo kết quả trả lời ý kiến thắc mắc của cử tri, bản thân sẽ thông báo kịp thời, chính xác để cử tri biết, phối hợp theo dõi đôn đốc các cơ quan tổ chức liên quan nhanh chóng giải quyết các thắc mắc, kiến nghị của cử tri.</w:t>
      </w:r>
    </w:p>
    <w:p w:rsidR="00EA5327" w:rsidRPr="0039727F" w:rsidRDefault="00EA5327" w:rsidP="00EA5327">
      <w:pPr>
        <w:shd w:val="clear" w:color="auto" w:fill="FFFFFF"/>
        <w:spacing w:before="120" w:after="120" w:line="330" w:lineRule="atLeast"/>
        <w:ind w:firstLine="709"/>
        <w:jc w:val="both"/>
        <w:rPr>
          <w:rFonts w:ascii="Times New Roman" w:eastAsia="Times New Roman" w:hAnsi="Times New Roman" w:cs="Times New Roman"/>
          <w:sz w:val="28"/>
          <w:szCs w:val="28"/>
        </w:rPr>
      </w:pPr>
    </w:p>
    <w:p w:rsidR="00EA5327" w:rsidRPr="0039727F" w:rsidRDefault="00EA5327" w:rsidP="00EA5327">
      <w:pPr>
        <w:pStyle w:val="NormalWeb"/>
        <w:shd w:val="clear" w:color="auto" w:fill="FFFFFF"/>
        <w:tabs>
          <w:tab w:val="left" w:pos="567"/>
        </w:tabs>
        <w:spacing w:before="0" w:beforeAutospacing="0" w:after="0" w:afterAutospacing="0"/>
        <w:jc w:val="both"/>
        <w:rPr>
          <w:sz w:val="28"/>
          <w:szCs w:val="28"/>
        </w:rPr>
      </w:pPr>
      <w:r w:rsidRPr="0039727F">
        <w:rPr>
          <w:sz w:val="28"/>
          <w:szCs w:val="28"/>
        </w:rPr>
        <w:tab/>
        <w:t>3. Tôi luôn nhận thức sâu sắc rằng, được trở thành đại biểu Hội đồng nhân dân là trở thành người đại diện cho ý chí, nguyện vọng và quyền làm chủ của nhân dân, chịu trách nhiệm trước nhân dân địa phương và cơ quan Nhà nước cấp trên. Được mang tiếng nói của mình, đại diện cho nhân dân xây dựng bộ máy chính quyền, thực hiện nhiệm vụ phát triển kinh tế, văn hóa, xã hội, đảm bảo an ninh, trật tự của tỉnh ngày càng vững mạnh. Đồng thời cũng là cơ hội được lắng nghe nhiều hơn sự góp ý của nhân dân về lĩnh vực công tác của bản thân, để tôi thực hiện tốt hơn nữa nhiệm vụ được Đảng, Nhà nước và cử tri phân công.</w:t>
      </w:r>
    </w:p>
    <w:p w:rsidR="00EA5327" w:rsidRPr="0039727F" w:rsidRDefault="00EA5327" w:rsidP="00EA5327">
      <w:pPr>
        <w:pStyle w:val="NormalWeb"/>
        <w:shd w:val="clear" w:color="auto" w:fill="FFFFFF"/>
        <w:tabs>
          <w:tab w:val="left" w:pos="567"/>
        </w:tabs>
        <w:spacing w:before="0" w:beforeAutospacing="0" w:after="0" w:afterAutospacing="0"/>
        <w:jc w:val="both"/>
        <w:rPr>
          <w:sz w:val="28"/>
          <w:szCs w:val="28"/>
        </w:rPr>
      </w:pPr>
      <w:r w:rsidRPr="0039727F">
        <w:rPr>
          <w:sz w:val="28"/>
          <w:szCs w:val="28"/>
        </w:rPr>
        <w:lastRenderedPageBreak/>
        <w:tab/>
      </w:r>
      <w:r w:rsidRPr="0039727F">
        <w:rPr>
          <w:sz w:val="28"/>
          <w:szCs w:val="28"/>
        </w:rPr>
        <w:tab/>
      </w:r>
    </w:p>
    <w:p w:rsidR="00EA5327" w:rsidRPr="0039727F" w:rsidRDefault="00EA5327" w:rsidP="00EA5327">
      <w:pPr>
        <w:tabs>
          <w:tab w:val="left" w:pos="567"/>
        </w:tabs>
        <w:spacing w:after="120" w:line="288" w:lineRule="auto"/>
        <w:jc w:val="both"/>
        <w:rPr>
          <w:rFonts w:ascii="Times New Roman" w:hAnsi="Times New Roman" w:cs="Times New Roman"/>
          <w:sz w:val="28"/>
          <w:szCs w:val="28"/>
        </w:rPr>
      </w:pPr>
      <w:r w:rsidRPr="0039727F">
        <w:rPr>
          <w:rFonts w:ascii="Times New Roman" w:hAnsi="Times New Roman" w:cs="Times New Roman"/>
          <w:sz w:val="28"/>
          <w:szCs w:val="28"/>
        </w:rPr>
        <w:tab/>
        <w:t>4. Tích cực tham gia ý kiến đóng góp</w:t>
      </w:r>
      <w:r w:rsidR="0001466F">
        <w:rPr>
          <w:rFonts w:ascii="Times New Roman" w:hAnsi="Times New Roman" w:cs="Times New Roman"/>
          <w:sz w:val="28"/>
          <w:szCs w:val="28"/>
        </w:rPr>
        <w:t>,</w:t>
      </w:r>
      <w:r w:rsidRPr="0039727F">
        <w:rPr>
          <w:rFonts w:ascii="Times New Roman" w:hAnsi="Times New Roman" w:cs="Times New Roman"/>
          <w:sz w:val="28"/>
          <w:szCs w:val="28"/>
        </w:rPr>
        <w:t xml:space="preserve"> quyết định những vấn đề quan trọng và thực hiện tốt chức năng giám sát các chuyên đề bức xúc được nhiều cử tri quan tâm thuộc thẩm quyền của HĐND tỉnh, để không phụ lòng tin của cử tri và các tầng lớp nhân dân trong tỉnh.</w:t>
      </w:r>
    </w:p>
    <w:p w:rsidR="004D54A2" w:rsidRDefault="00EA5327" w:rsidP="00437915">
      <w:pPr>
        <w:shd w:val="clear" w:color="auto" w:fill="FFFFFF"/>
        <w:tabs>
          <w:tab w:val="left" w:pos="567"/>
        </w:tabs>
        <w:spacing w:before="100" w:beforeAutospacing="1" w:after="0" w:line="400" w:lineRule="atLeast"/>
        <w:jc w:val="both"/>
        <w:rPr>
          <w:rFonts w:ascii="Times New Roman" w:eastAsia="Times New Roman" w:hAnsi="Times New Roman" w:cs="Times New Roman"/>
          <w:sz w:val="28"/>
          <w:szCs w:val="28"/>
        </w:rPr>
      </w:pPr>
      <w:r w:rsidRPr="0039727F">
        <w:rPr>
          <w:rFonts w:ascii="Times New Roman" w:eastAsia="Times New Roman" w:hAnsi="Times New Roman" w:cs="Times New Roman"/>
          <w:sz w:val="28"/>
          <w:szCs w:val="28"/>
        </w:rPr>
        <w:tab/>
        <w:t>5.</w:t>
      </w:r>
      <w:r w:rsidR="004D54A2">
        <w:rPr>
          <w:rFonts w:ascii="Times New Roman" w:eastAsia="Times New Roman" w:hAnsi="Times New Roman" w:cs="Times New Roman"/>
          <w:sz w:val="28"/>
          <w:szCs w:val="28"/>
        </w:rPr>
        <w:t xml:space="preserve"> </w:t>
      </w:r>
      <w:r w:rsidRPr="0039727F">
        <w:rPr>
          <w:rFonts w:ascii="Times New Roman" w:eastAsia="Times New Roman" w:hAnsi="Times New Roman" w:cs="Times New Roman"/>
          <w:sz w:val="28"/>
          <w:szCs w:val="28"/>
        </w:rPr>
        <w:t>Khi trở thành đại biểu HĐND tỉnh</w:t>
      </w:r>
      <w:r>
        <w:rPr>
          <w:rFonts w:ascii="Times New Roman" w:eastAsia="Times New Roman" w:hAnsi="Times New Roman" w:cs="Times New Roman"/>
          <w:sz w:val="28"/>
          <w:szCs w:val="28"/>
        </w:rPr>
        <w:t>,</w:t>
      </w:r>
      <w:r w:rsidRPr="0039727F">
        <w:rPr>
          <w:rFonts w:ascii="Times New Roman" w:eastAsia="Times New Roman" w:hAnsi="Times New Roman" w:cs="Times New Roman"/>
          <w:sz w:val="28"/>
          <w:szCs w:val="28"/>
        </w:rPr>
        <w:t xml:space="preserve"> là  điều kiện để </w:t>
      </w:r>
      <w:r w:rsidR="00F703AC">
        <w:rPr>
          <w:rFonts w:ascii="Times New Roman" w:eastAsia="Times New Roman" w:hAnsi="Times New Roman" w:cs="Times New Roman"/>
          <w:sz w:val="28"/>
          <w:szCs w:val="28"/>
        </w:rPr>
        <w:t>cá nhân tôi có nhiều cơ hội góp phần cùng với Đảng bộ, chính quyền và nhân dân thị xã Trảng Bàng</w:t>
      </w:r>
      <w:r w:rsidRPr="0039727F">
        <w:rPr>
          <w:rFonts w:ascii="Times New Roman" w:eastAsia="Times New Roman" w:hAnsi="Times New Roman" w:cs="Times New Roman"/>
          <w:sz w:val="28"/>
          <w:szCs w:val="28"/>
        </w:rPr>
        <w:t xml:space="preserve"> nâng cao hiệu quả một số lĩnh vực tại địa phương như</w:t>
      </w:r>
      <w:r>
        <w:rPr>
          <w:rFonts w:ascii="Times New Roman" w:eastAsia="Times New Roman" w:hAnsi="Times New Roman" w:cs="Times New Roman"/>
          <w:sz w:val="28"/>
          <w:szCs w:val="28"/>
        </w:rPr>
        <w:t xml:space="preserve">: </w:t>
      </w:r>
      <w:r w:rsidR="00F703AC">
        <w:rPr>
          <w:rFonts w:ascii="Times New Roman" w:eastAsia="Times New Roman" w:hAnsi="Times New Roman" w:cs="Times New Roman"/>
          <w:sz w:val="28"/>
          <w:szCs w:val="28"/>
        </w:rPr>
        <w:t xml:space="preserve">Triển </w:t>
      </w:r>
      <w:r w:rsidR="00015D36">
        <w:rPr>
          <w:rFonts w:ascii="Times New Roman" w:eastAsia="Times New Roman" w:hAnsi="Times New Roman" w:cs="Times New Roman"/>
          <w:sz w:val="28"/>
          <w:szCs w:val="28"/>
        </w:rPr>
        <w:t>khai</w:t>
      </w:r>
      <w:r w:rsidR="00F703AC">
        <w:rPr>
          <w:rFonts w:ascii="Times New Roman" w:eastAsia="Times New Roman" w:hAnsi="Times New Roman" w:cs="Times New Roman"/>
          <w:sz w:val="28"/>
          <w:szCs w:val="28"/>
        </w:rPr>
        <w:t xml:space="preserve"> </w:t>
      </w:r>
      <w:r w:rsidR="00015D36">
        <w:rPr>
          <w:rFonts w:ascii="Times New Roman" w:eastAsia="Times New Roman" w:hAnsi="Times New Roman" w:cs="Times New Roman"/>
          <w:sz w:val="28"/>
          <w:szCs w:val="28"/>
        </w:rPr>
        <w:t>các chính sách trong lĩnh vực nông</w:t>
      </w:r>
      <w:r w:rsidR="00F703AC">
        <w:rPr>
          <w:rFonts w:ascii="Times New Roman" w:eastAsia="Times New Roman" w:hAnsi="Times New Roman" w:cs="Times New Roman"/>
          <w:sz w:val="28"/>
          <w:szCs w:val="28"/>
        </w:rPr>
        <w:t xml:space="preserve"> nghiệp</w:t>
      </w:r>
      <w:r w:rsidR="006E5C68">
        <w:rPr>
          <w:rFonts w:ascii="Times New Roman" w:eastAsia="Times New Roman" w:hAnsi="Times New Roman" w:cs="Times New Roman"/>
          <w:sz w:val="28"/>
          <w:szCs w:val="28"/>
        </w:rPr>
        <w:t>;</w:t>
      </w:r>
      <w:r w:rsidR="00F703AC">
        <w:rPr>
          <w:rFonts w:ascii="Times New Roman" w:eastAsia="Times New Roman" w:hAnsi="Times New Roman" w:cs="Times New Roman"/>
          <w:sz w:val="28"/>
          <w:szCs w:val="28"/>
        </w:rPr>
        <w:t xml:space="preserve"> định hướng, </w:t>
      </w:r>
      <w:r w:rsidR="00D73249">
        <w:rPr>
          <w:rFonts w:ascii="Times New Roman" w:eastAsia="Times New Roman" w:hAnsi="Times New Roman" w:cs="Times New Roman"/>
          <w:sz w:val="28"/>
          <w:szCs w:val="28"/>
        </w:rPr>
        <w:t>xây dựng</w:t>
      </w:r>
      <w:r w:rsidR="004D54A2">
        <w:rPr>
          <w:rFonts w:ascii="Times New Roman" w:eastAsia="Times New Roman" w:hAnsi="Times New Roman" w:cs="Times New Roman"/>
          <w:sz w:val="28"/>
          <w:szCs w:val="28"/>
        </w:rPr>
        <w:t xml:space="preserve"> </w:t>
      </w:r>
      <w:r w:rsidR="00F703AC">
        <w:rPr>
          <w:rFonts w:ascii="Times New Roman" w:eastAsia="Times New Roman" w:hAnsi="Times New Roman" w:cs="Times New Roman"/>
          <w:sz w:val="28"/>
          <w:szCs w:val="28"/>
        </w:rPr>
        <w:t xml:space="preserve">và đề nghị một số </w:t>
      </w:r>
      <w:r w:rsidR="004D54A2">
        <w:rPr>
          <w:rFonts w:ascii="Times New Roman" w:eastAsia="Times New Roman" w:hAnsi="Times New Roman" w:cs="Times New Roman"/>
          <w:sz w:val="28"/>
          <w:szCs w:val="28"/>
        </w:rPr>
        <w:t xml:space="preserve">sản phẩm đặc trưng của Trảng Bàng </w:t>
      </w:r>
      <w:r w:rsidR="00D73249">
        <w:rPr>
          <w:rFonts w:ascii="Times New Roman" w:eastAsia="Times New Roman" w:hAnsi="Times New Roman" w:cs="Times New Roman"/>
          <w:sz w:val="28"/>
          <w:szCs w:val="28"/>
        </w:rPr>
        <w:t>thàn</w:t>
      </w:r>
      <w:r>
        <w:rPr>
          <w:rFonts w:ascii="Times New Roman" w:eastAsia="Times New Roman" w:hAnsi="Times New Roman" w:cs="Times New Roman"/>
          <w:sz w:val="28"/>
          <w:szCs w:val="28"/>
        </w:rPr>
        <w:t xml:space="preserve">h sản phẩm OCOP cấp tỉnh; </w:t>
      </w:r>
      <w:r w:rsidR="00E83428">
        <w:rPr>
          <w:rFonts w:ascii="Times New Roman" w:eastAsia="Times New Roman" w:hAnsi="Times New Roman" w:cs="Times New Roman"/>
          <w:sz w:val="28"/>
          <w:szCs w:val="28"/>
        </w:rPr>
        <w:t xml:space="preserve">Hỗ </w:t>
      </w:r>
      <w:r w:rsidR="000D52F2">
        <w:rPr>
          <w:rFonts w:ascii="Times New Roman" w:eastAsia="Times New Roman" w:hAnsi="Times New Roman" w:cs="Times New Roman"/>
          <w:sz w:val="28"/>
          <w:szCs w:val="28"/>
        </w:rPr>
        <w:t>trợ</w:t>
      </w:r>
      <w:r w:rsidR="00E83428">
        <w:rPr>
          <w:rFonts w:ascii="Times New Roman" w:eastAsia="Times New Roman" w:hAnsi="Times New Roman" w:cs="Times New Roman"/>
          <w:sz w:val="28"/>
          <w:szCs w:val="28"/>
        </w:rPr>
        <w:t xml:space="preserve"> </w:t>
      </w:r>
      <w:r w:rsidR="00D73249">
        <w:rPr>
          <w:rFonts w:ascii="Times New Roman" w:eastAsia="Times New Roman" w:hAnsi="Times New Roman" w:cs="Times New Roman"/>
          <w:sz w:val="28"/>
          <w:szCs w:val="28"/>
        </w:rPr>
        <w:t xml:space="preserve"> </w:t>
      </w:r>
      <w:r w:rsidR="00E83428">
        <w:rPr>
          <w:rFonts w:ascii="Times New Roman" w:eastAsia="Times New Roman" w:hAnsi="Times New Roman" w:cs="Times New Roman"/>
          <w:sz w:val="28"/>
          <w:szCs w:val="28"/>
        </w:rPr>
        <w:t xml:space="preserve">Hợp tác </w:t>
      </w:r>
      <w:r w:rsidR="000D52F2">
        <w:rPr>
          <w:rFonts w:ascii="Times New Roman" w:eastAsia="Times New Roman" w:hAnsi="Times New Roman" w:cs="Times New Roman"/>
          <w:sz w:val="28"/>
          <w:szCs w:val="28"/>
        </w:rPr>
        <w:t>xã</w:t>
      </w:r>
      <w:r w:rsidR="004D54A2">
        <w:rPr>
          <w:rFonts w:ascii="Times New Roman" w:eastAsia="Times New Roman" w:hAnsi="Times New Roman" w:cs="Times New Roman"/>
          <w:sz w:val="28"/>
          <w:szCs w:val="28"/>
        </w:rPr>
        <w:t xml:space="preserve"> nông nghiệp</w:t>
      </w:r>
      <w:r w:rsidR="00D73249">
        <w:rPr>
          <w:rFonts w:ascii="Times New Roman" w:eastAsia="Times New Roman" w:hAnsi="Times New Roman" w:cs="Times New Roman"/>
          <w:sz w:val="28"/>
          <w:szCs w:val="28"/>
        </w:rPr>
        <w:t xml:space="preserve"> trên địa bàn</w:t>
      </w:r>
      <w:r w:rsidR="00E83428">
        <w:rPr>
          <w:rFonts w:ascii="Times New Roman" w:eastAsia="Times New Roman" w:hAnsi="Times New Roman" w:cs="Times New Roman"/>
          <w:sz w:val="28"/>
          <w:szCs w:val="28"/>
        </w:rPr>
        <w:t xml:space="preserve"> nâng cao năng lực hoạt động</w:t>
      </w:r>
      <w:r w:rsidR="004D54A2">
        <w:rPr>
          <w:rFonts w:ascii="Times New Roman" w:eastAsia="Times New Roman" w:hAnsi="Times New Roman" w:cs="Times New Roman"/>
          <w:sz w:val="28"/>
          <w:szCs w:val="28"/>
        </w:rPr>
        <w:t xml:space="preserve"> trong sản xuất</w:t>
      </w:r>
      <w:r w:rsidR="00DF3C3F">
        <w:rPr>
          <w:rFonts w:ascii="Times New Roman" w:eastAsia="Times New Roman" w:hAnsi="Times New Roman" w:cs="Times New Roman"/>
          <w:sz w:val="28"/>
          <w:szCs w:val="28"/>
        </w:rPr>
        <w:t xml:space="preserve"> và kinh doan</w:t>
      </w:r>
      <w:r w:rsidR="00F703AC">
        <w:rPr>
          <w:rFonts w:ascii="Times New Roman" w:eastAsia="Times New Roman" w:hAnsi="Times New Roman" w:cs="Times New Roman"/>
          <w:sz w:val="28"/>
          <w:szCs w:val="28"/>
        </w:rPr>
        <w:t>h; Hoàn thành Kế hoạch Chương trình MTQG xây dựng xã nông thôn mới trên địa bàn thị xã giai đoạn 2021-2025…,</w:t>
      </w:r>
      <w:r w:rsidR="00DF3C3F">
        <w:rPr>
          <w:rFonts w:ascii="Times New Roman" w:eastAsia="Times New Roman" w:hAnsi="Times New Roman" w:cs="Times New Roman"/>
          <w:sz w:val="28"/>
          <w:szCs w:val="28"/>
        </w:rPr>
        <w:t xml:space="preserve"> nhằm hướng đến mục tiêu</w:t>
      </w:r>
      <w:r w:rsidR="003F068B">
        <w:rPr>
          <w:rFonts w:ascii="Times New Roman" w:eastAsia="Times New Roman" w:hAnsi="Times New Roman" w:cs="Times New Roman"/>
          <w:sz w:val="28"/>
          <w:szCs w:val="28"/>
        </w:rPr>
        <w:t xml:space="preserve"> </w:t>
      </w:r>
      <w:r w:rsidR="004D54A2">
        <w:rPr>
          <w:rFonts w:ascii="Times New Roman" w:eastAsia="Times New Roman" w:hAnsi="Times New Roman" w:cs="Times New Roman"/>
          <w:sz w:val="28"/>
          <w:szCs w:val="28"/>
        </w:rPr>
        <w:t xml:space="preserve">xây dựng Thị xã Trảng Bàng </w:t>
      </w:r>
      <w:r w:rsidR="00F703AC">
        <w:rPr>
          <w:rFonts w:ascii="Times New Roman" w:eastAsia="Times New Roman" w:hAnsi="Times New Roman" w:cs="Times New Roman"/>
          <w:sz w:val="28"/>
          <w:szCs w:val="28"/>
        </w:rPr>
        <w:t xml:space="preserve">trở thành </w:t>
      </w:r>
      <w:r w:rsidR="004D54A2">
        <w:rPr>
          <w:rFonts w:ascii="Times New Roman" w:eastAsia="Times New Roman" w:hAnsi="Times New Roman" w:cs="Times New Roman"/>
          <w:sz w:val="28"/>
          <w:szCs w:val="28"/>
        </w:rPr>
        <w:t>đô thị loại 3 năm 2025</w:t>
      </w:r>
      <w:r w:rsidR="003F068B">
        <w:rPr>
          <w:rFonts w:ascii="Times New Roman" w:eastAsia="Times New Roman" w:hAnsi="Times New Roman" w:cs="Times New Roman"/>
          <w:sz w:val="28"/>
          <w:szCs w:val="28"/>
        </w:rPr>
        <w:t>.</w:t>
      </w:r>
    </w:p>
    <w:p w:rsidR="00982F46" w:rsidRDefault="00C57939" w:rsidP="0042092A">
      <w:pPr>
        <w:shd w:val="clear" w:color="auto" w:fill="FFFFFF"/>
        <w:tabs>
          <w:tab w:val="left" w:pos="567"/>
        </w:tabs>
        <w:spacing w:before="100" w:beforeAutospacing="1" w:after="0" w:line="400" w:lineRule="atLeast"/>
        <w:jc w:val="both"/>
        <w:rPr>
          <w:rFonts w:ascii="Arial" w:hAnsi="Arial" w:cs="Arial"/>
          <w:color w:val="474A4D"/>
        </w:rPr>
      </w:pPr>
      <w:r>
        <w:rPr>
          <w:rFonts w:ascii="Times New Roman" w:eastAsia="Times New Roman" w:hAnsi="Times New Roman" w:cs="Times New Roman"/>
          <w:sz w:val="28"/>
          <w:szCs w:val="28"/>
        </w:rPr>
        <w:tab/>
      </w:r>
      <w:r w:rsidRPr="00886A18">
        <w:rPr>
          <w:rFonts w:ascii="Times New Roman" w:hAnsi="Times New Roman" w:cs="Times New Roman"/>
          <w:sz w:val="28"/>
          <w:szCs w:val="28"/>
        </w:rPr>
        <w:t xml:space="preserve">Kính </w:t>
      </w:r>
      <w:r w:rsidR="006E2792">
        <w:rPr>
          <w:rFonts w:ascii="Times New Roman" w:hAnsi="Times New Roman" w:cs="Times New Roman"/>
          <w:sz w:val="28"/>
          <w:szCs w:val="28"/>
        </w:rPr>
        <w:t xml:space="preserve">thưa </w:t>
      </w:r>
      <w:r w:rsidRPr="00886A18">
        <w:rPr>
          <w:rFonts w:ascii="Times New Roman" w:hAnsi="Times New Roman" w:cs="Times New Roman"/>
          <w:sz w:val="28"/>
          <w:szCs w:val="28"/>
        </w:rPr>
        <w:t xml:space="preserve">cô bác anh chị cử tri, </w:t>
      </w:r>
      <w:r w:rsidR="0086767D" w:rsidRPr="00886A18">
        <w:rPr>
          <w:rFonts w:ascii="Times New Roman" w:hAnsi="Times New Roman" w:cs="Times New Roman"/>
          <w:sz w:val="28"/>
          <w:szCs w:val="28"/>
        </w:rPr>
        <w:t>phần trình bày chương trình hành động của tôi đế</w:t>
      </w:r>
      <w:r w:rsidR="006E2792">
        <w:rPr>
          <w:rFonts w:ascii="Times New Roman" w:hAnsi="Times New Roman" w:cs="Times New Roman"/>
          <w:sz w:val="28"/>
          <w:szCs w:val="28"/>
        </w:rPr>
        <w:t>n đ</w:t>
      </w:r>
      <w:r w:rsidR="005F429C">
        <w:rPr>
          <w:rFonts w:ascii="Times New Roman" w:hAnsi="Times New Roman" w:cs="Times New Roman"/>
          <w:sz w:val="28"/>
          <w:szCs w:val="28"/>
        </w:rPr>
        <w:t>ây</w:t>
      </w:r>
      <w:r w:rsidR="0086767D" w:rsidRPr="00886A18">
        <w:rPr>
          <w:rFonts w:ascii="Times New Roman" w:hAnsi="Times New Roman" w:cs="Times New Roman"/>
          <w:sz w:val="28"/>
          <w:szCs w:val="28"/>
        </w:rPr>
        <w:t xml:space="preserve"> là hết, </w:t>
      </w:r>
      <w:r w:rsidR="0088424C">
        <w:rPr>
          <w:rFonts w:ascii="Times New Roman" w:hAnsi="Times New Roman" w:cs="Times New Roman"/>
          <w:sz w:val="28"/>
          <w:szCs w:val="28"/>
        </w:rPr>
        <w:t xml:space="preserve">chân thành </w:t>
      </w:r>
      <w:r w:rsidR="005F429C">
        <w:rPr>
          <w:rFonts w:ascii="Times New Roman" w:hAnsi="Times New Roman" w:cs="Times New Roman"/>
          <w:sz w:val="28"/>
          <w:szCs w:val="28"/>
        </w:rPr>
        <w:t xml:space="preserve">cảm ơn </w:t>
      </w:r>
      <w:r w:rsidR="006E2792">
        <w:rPr>
          <w:rFonts w:ascii="Times New Roman" w:hAnsi="Times New Roman" w:cs="Times New Roman"/>
          <w:sz w:val="28"/>
          <w:szCs w:val="28"/>
        </w:rPr>
        <w:t>quý cô</w:t>
      </w:r>
      <w:r w:rsidR="005F429C">
        <w:rPr>
          <w:rFonts w:ascii="Times New Roman" w:hAnsi="Times New Roman" w:cs="Times New Roman"/>
          <w:sz w:val="28"/>
          <w:szCs w:val="28"/>
        </w:rPr>
        <w:t xml:space="preserve"> bác anh chị cử tri đã lắng nghe</w:t>
      </w:r>
      <w:r w:rsidR="00E012E1">
        <w:rPr>
          <w:rFonts w:ascii="Times New Roman" w:hAnsi="Times New Roman" w:cs="Times New Roman"/>
          <w:sz w:val="28"/>
          <w:szCs w:val="28"/>
        </w:rPr>
        <w:t>, c</w:t>
      </w:r>
      <w:r w:rsidR="005F429C">
        <w:rPr>
          <w:rFonts w:ascii="Times New Roman" w:hAnsi="Times New Roman" w:cs="Times New Roman"/>
          <w:sz w:val="28"/>
          <w:szCs w:val="28"/>
        </w:rPr>
        <w:t>húc cô bác anh chị cử tri luôn hạnh phúc và đạt được nhiều kết quả trong cuộc sống, trân trọng kính chào./.</w:t>
      </w:r>
      <w:r w:rsidR="0086767D" w:rsidRPr="00886A18">
        <w:rPr>
          <w:rFonts w:ascii="Times New Roman" w:hAnsi="Times New Roman" w:cs="Times New Roman"/>
          <w:sz w:val="28"/>
          <w:szCs w:val="28"/>
        </w:rPr>
        <w:t xml:space="preserve"> </w:t>
      </w:r>
    </w:p>
    <w:p w:rsidR="001A56D5" w:rsidRDefault="001A56D5" w:rsidP="00982F46">
      <w:pPr>
        <w:tabs>
          <w:tab w:val="left" w:pos="567"/>
        </w:tabs>
        <w:spacing w:after="120" w:line="288" w:lineRule="auto"/>
        <w:jc w:val="both"/>
        <w:rPr>
          <w:rFonts w:ascii="Times New Roman" w:eastAsia="Times New Roman" w:hAnsi="Times New Roman" w:cs="Times New Roman"/>
          <w:sz w:val="28"/>
          <w:szCs w:val="28"/>
          <w:lang w:val="pt-BR"/>
        </w:rPr>
      </w:pPr>
    </w:p>
    <w:p w:rsidR="00A0512A" w:rsidRPr="00A0512A" w:rsidRDefault="001A56D5" w:rsidP="00293D00">
      <w:pPr>
        <w:tabs>
          <w:tab w:val="left" w:pos="567"/>
        </w:tabs>
        <w:spacing w:after="120" w:line="288" w:lineRule="auto"/>
        <w:jc w:val="both"/>
        <w:rPr>
          <w:rFonts w:ascii="Times New Roman" w:hAnsi="Times New Roman" w:cs="Times New Roman"/>
          <w:sz w:val="28"/>
          <w:szCs w:val="28"/>
        </w:rPr>
      </w:pPr>
      <w:r>
        <w:rPr>
          <w:rFonts w:ascii="Times New Roman" w:eastAsia="Times New Roman" w:hAnsi="Times New Roman" w:cs="Times New Roman"/>
          <w:sz w:val="28"/>
          <w:szCs w:val="28"/>
          <w:lang w:val="pt-BR"/>
        </w:rPr>
        <w:tab/>
      </w:r>
    </w:p>
    <w:p w:rsidR="00530C40" w:rsidRPr="00A47C4D" w:rsidRDefault="00530C40" w:rsidP="007434E9">
      <w:pPr>
        <w:tabs>
          <w:tab w:val="left" w:pos="567"/>
        </w:tabs>
        <w:spacing w:after="120" w:line="288" w:lineRule="auto"/>
        <w:jc w:val="both"/>
        <w:rPr>
          <w:rFonts w:ascii="Times New Roman" w:hAnsi="Times New Roman" w:cs="Times New Roman"/>
          <w:sz w:val="28"/>
          <w:szCs w:val="28"/>
        </w:rPr>
      </w:pPr>
      <w:r>
        <w:rPr>
          <w:rFonts w:ascii="Times New Roman" w:hAnsi="Times New Roman" w:cs="Times New Roman"/>
          <w:sz w:val="28"/>
          <w:szCs w:val="28"/>
        </w:rPr>
        <w:tab/>
      </w:r>
    </w:p>
    <w:sectPr w:rsidR="00530C40" w:rsidRPr="00A47C4D" w:rsidSect="00A47C4D">
      <w:headerReference w:type="default" r:id="rId6"/>
      <w:pgSz w:w="12240" w:h="15840"/>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247" w:rsidRDefault="00F72247" w:rsidP="004223D6">
      <w:pPr>
        <w:spacing w:after="0" w:line="240" w:lineRule="auto"/>
      </w:pPr>
      <w:r>
        <w:separator/>
      </w:r>
    </w:p>
  </w:endnote>
  <w:endnote w:type="continuationSeparator" w:id="1">
    <w:p w:rsidR="00F72247" w:rsidRDefault="00F72247" w:rsidP="004223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247" w:rsidRDefault="00F72247" w:rsidP="004223D6">
      <w:pPr>
        <w:spacing w:after="0" w:line="240" w:lineRule="auto"/>
      </w:pPr>
      <w:r>
        <w:separator/>
      </w:r>
    </w:p>
  </w:footnote>
  <w:footnote w:type="continuationSeparator" w:id="1">
    <w:p w:rsidR="00F72247" w:rsidRDefault="00F72247" w:rsidP="004223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13418"/>
      <w:docPartObj>
        <w:docPartGallery w:val="Page Numbers (Top of Page)"/>
        <w:docPartUnique/>
      </w:docPartObj>
    </w:sdtPr>
    <w:sdtContent>
      <w:p w:rsidR="004223D6" w:rsidRDefault="00B27F41">
        <w:pPr>
          <w:pStyle w:val="Header"/>
          <w:jc w:val="center"/>
        </w:pPr>
        <w:fldSimple w:instr=" PAGE   \* MERGEFORMAT ">
          <w:r w:rsidR="00E012E1">
            <w:rPr>
              <w:noProof/>
            </w:rPr>
            <w:t>2</w:t>
          </w:r>
        </w:fldSimple>
      </w:p>
    </w:sdtContent>
  </w:sdt>
  <w:p w:rsidR="004223D6" w:rsidRDefault="004223D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85084"/>
    <w:rsid w:val="0001466F"/>
    <w:rsid w:val="00015D36"/>
    <w:rsid w:val="0002284E"/>
    <w:rsid w:val="00076EB7"/>
    <w:rsid w:val="00085084"/>
    <w:rsid w:val="000D52F2"/>
    <w:rsid w:val="00105CF5"/>
    <w:rsid w:val="00182C74"/>
    <w:rsid w:val="00194821"/>
    <w:rsid w:val="001A56D5"/>
    <w:rsid w:val="002057B0"/>
    <w:rsid w:val="00261F8C"/>
    <w:rsid w:val="00293D00"/>
    <w:rsid w:val="002A1B3D"/>
    <w:rsid w:val="00306C91"/>
    <w:rsid w:val="003F068B"/>
    <w:rsid w:val="003F50D4"/>
    <w:rsid w:val="0042092A"/>
    <w:rsid w:val="004223D6"/>
    <w:rsid w:val="00437915"/>
    <w:rsid w:val="00467970"/>
    <w:rsid w:val="00472EBA"/>
    <w:rsid w:val="004D54A2"/>
    <w:rsid w:val="00514F2E"/>
    <w:rsid w:val="00515F6C"/>
    <w:rsid w:val="00530C40"/>
    <w:rsid w:val="005E166A"/>
    <w:rsid w:val="005F0B46"/>
    <w:rsid w:val="005F429C"/>
    <w:rsid w:val="00613B1F"/>
    <w:rsid w:val="00696068"/>
    <w:rsid w:val="006E2792"/>
    <w:rsid w:val="006E5C68"/>
    <w:rsid w:val="006E7453"/>
    <w:rsid w:val="00732335"/>
    <w:rsid w:val="007434E9"/>
    <w:rsid w:val="00750772"/>
    <w:rsid w:val="00796A5A"/>
    <w:rsid w:val="00797C09"/>
    <w:rsid w:val="007A372E"/>
    <w:rsid w:val="007B0A74"/>
    <w:rsid w:val="007F0EC3"/>
    <w:rsid w:val="00804E23"/>
    <w:rsid w:val="00815BAA"/>
    <w:rsid w:val="00852CDF"/>
    <w:rsid w:val="0086767D"/>
    <w:rsid w:val="0088424C"/>
    <w:rsid w:val="00886A18"/>
    <w:rsid w:val="008C7D76"/>
    <w:rsid w:val="0090797C"/>
    <w:rsid w:val="00982811"/>
    <w:rsid w:val="00982F46"/>
    <w:rsid w:val="009A56DE"/>
    <w:rsid w:val="00A0512A"/>
    <w:rsid w:val="00A14052"/>
    <w:rsid w:val="00A47C4D"/>
    <w:rsid w:val="00A60255"/>
    <w:rsid w:val="00B149AE"/>
    <w:rsid w:val="00B27F41"/>
    <w:rsid w:val="00B32CEC"/>
    <w:rsid w:val="00B61AE0"/>
    <w:rsid w:val="00C05371"/>
    <w:rsid w:val="00C57939"/>
    <w:rsid w:val="00C60979"/>
    <w:rsid w:val="00C92E29"/>
    <w:rsid w:val="00CB6A86"/>
    <w:rsid w:val="00D1057D"/>
    <w:rsid w:val="00D50C00"/>
    <w:rsid w:val="00D73249"/>
    <w:rsid w:val="00DB6DC9"/>
    <w:rsid w:val="00DF3C3F"/>
    <w:rsid w:val="00E012E1"/>
    <w:rsid w:val="00E204F5"/>
    <w:rsid w:val="00E26B47"/>
    <w:rsid w:val="00E71C65"/>
    <w:rsid w:val="00E74D24"/>
    <w:rsid w:val="00E83428"/>
    <w:rsid w:val="00EA5327"/>
    <w:rsid w:val="00ED41FA"/>
    <w:rsid w:val="00F04010"/>
    <w:rsid w:val="00F10FA4"/>
    <w:rsid w:val="00F65CEC"/>
    <w:rsid w:val="00F703AC"/>
    <w:rsid w:val="00F72247"/>
    <w:rsid w:val="00FC39A5"/>
    <w:rsid w:val="00FE7B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A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2F4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22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3D6"/>
  </w:style>
  <w:style w:type="paragraph" w:styleId="Footer">
    <w:name w:val="footer"/>
    <w:basedOn w:val="Normal"/>
    <w:link w:val="FooterChar"/>
    <w:uiPriority w:val="99"/>
    <w:semiHidden/>
    <w:unhideWhenUsed/>
    <w:rsid w:val="004223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23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315f8289550d5f572ab753eceff496ff">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17A7BC-CD21-4B58-A385-A3B657BA773E}"/>
</file>

<file path=customXml/itemProps2.xml><?xml version="1.0" encoding="utf-8"?>
<ds:datastoreItem xmlns:ds="http://schemas.openxmlformats.org/officeDocument/2006/customXml" ds:itemID="{312816BE-76A4-478B-9C73-7E80987DD48B}"/>
</file>

<file path=customXml/itemProps3.xml><?xml version="1.0" encoding="utf-8"?>
<ds:datastoreItem xmlns:ds="http://schemas.openxmlformats.org/officeDocument/2006/customXml" ds:itemID="{090E4B3E-89E4-4B87-886A-88EF1DDEB12C}"/>
</file>

<file path=docProps/app.xml><?xml version="1.0" encoding="utf-8"?>
<Properties xmlns="http://schemas.openxmlformats.org/officeDocument/2006/extended-properties" xmlns:vt="http://schemas.openxmlformats.org/officeDocument/2006/docPropsVTypes">
  <Template>Normal</Template>
  <TotalTime>52</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dcterms:created xsi:type="dcterms:W3CDTF">2021-05-05T21:43:00Z</dcterms:created>
  <dcterms:modified xsi:type="dcterms:W3CDTF">2021-05-05T22:34:00Z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ies>
</file>