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837"/>
        <w:gridCol w:w="2685"/>
        <w:gridCol w:w="2126"/>
        <w:gridCol w:w="1276"/>
        <w:gridCol w:w="1275"/>
        <w:gridCol w:w="1986"/>
      </w:tblGrid>
      <w:tr w:rsidR="007B6F92" w:rsidRPr="00E943F1" w:rsidTr="00E241D4">
        <w:trPr>
          <w:trHeight w:val="315"/>
        </w:trPr>
        <w:tc>
          <w:tcPr>
            <w:tcW w:w="10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E943F1">
              <w:rPr>
                <w:b/>
                <w:sz w:val="24"/>
              </w:rPr>
              <w:t xml:space="preserve">DANH MỤC CÁC DỰ ÁN PHÁT TRIỂN NHÀ Ở TRÊN ĐỊA BÀN </w:t>
            </w:r>
          </w:p>
          <w:p w:rsidR="007B6F92" w:rsidRPr="00E943F1" w:rsidRDefault="007B6F92" w:rsidP="00E241D4">
            <w:pPr>
              <w:jc w:val="center"/>
              <w:rPr>
                <w:b/>
                <w:sz w:val="24"/>
              </w:rPr>
            </w:pPr>
            <w:r w:rsidRPr="00E943F1">
              <w:rPr>
                <w:b/>
                <w:sz w:val="24"/>
              </w:rPr>
              <w:t>TỈNH TÂY NINH GIAI ĐOẠN 2016-2020 VÀ ĐỊNH HƯỚNG ĐẾN NĂM 2030</w:t>
            </w:r>
          </w:p>
          <w:p w:rsidR="007B6F92" w:rsidRPr="00E943F1" w:rsidRDefault="007B6F92" w:rsidP="00E241D4">
            <w:pPr>
              <w:rPr>
                <w:b/>
                <w:sz w:val="24"/>
              </w:rPr>
            </w:pPr>
          </w:p>
        </w:tc>
      </w:tr>
      <w:tr w:rsidR="007B6F92" w:rsidRPr="00E943F1" w:rsidTr="00E241D4">
        <w:trPr>
          <w:trHeight w:val="106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sz w:val="24"/>
              </w:rPr>
            </w:pPr>
            <w:r w:rsidRPr="00E943F1">
              <w:rPr>
                <w:b/>
                <w:bCs/>
                <w:sz w:val="24"/>
              </w:rPr>
              <w:t>STT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sz w:val="24"/>
              </w:rPr>
            </w:pPr>
            <w:r w:rsidRPr="00E943F1">
              <w:rPr>
                <w:b/>
                <w:bCs/>
                <w:sz w:val="24"/>
              </w:rPr>
              <w:t>Tên dự án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sz w:val="24"/>
              </w:rPr>
            </w:pPr>
            <w:r w:rsidRPr="00E943F1">
              <w:rPr>
                <w:b/>
                <w:bCs/>
                <w:sz w:val="24"/>
              </w:rPr>
              <w:t>Địa điểm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sz w:val="24"/>
              </w:rPr>
            </w:pPr>
            <w:r w:rsidRPr="00E943F1">
              <w:rPr>
                <w:b/>
                <w:bCs/>
                <w:sz w:val="24"/>
              </w:rPr>
              <w:t>Diện tích đất (ha)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center"/>
              <w:rPr>
                <w:b/>
                <w:bCs/>
                <w:sz w:val="24"/>
              </w:rPr>
            </w:pPr>
            <w:r w:rsidRPr="00E943F1">
              <w:rPr>
                <w:b/>
                <w:bCs/>
                <w:sz w:val="24"/>
              </w:rPr>
              <w:t>Quy mô dân cư</w:t>
            </w:r>
          </w:p>
          <w:p w:rsidR="007B6F92" w:rsidRPr="00E943F1" w:rsidRDefault="007B6F92" w:rsidP="00E241D4">
            <w:pPr>
              <w:jc w:val="center"/>
              <w:rPr>
                <w:b/>
                <w:bCs/>
                <w:sz w:val="24"/>
              </w:rPr>
            </w:pPr>
            <w:r w:rsidRPr="00E943F1">
              <w:rPr>
                <w:b/>
                <w:bCs/>
                <w:sz w:val="24"/>
              </w:rPr>
              <w:t>(Người)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sz w:val="24"/>
              </w:rPr>
            </w:pPr>
            <w:r w:rsidRPr="00E943F1">
              <w:rPr>
                <w:b/>
                <w:bCs/>
                <w:sz w:val="24"/>
              </w:rPr>
              <w:t xml:space="preserve">Tình hình </w:t>
            </w:r>
          </w:p>
          <w:p w:rsidR="007B6F92" w:rsidRPr="00E943F1" w:rsidRDefault="007B6F92" w:rsidP="00E241D4">
            <w:pPr>
              <w:jc w:val="center"/>
              <w:rPr>
                <w:b/>
                <w:bCs/>
                <w:sz w:val="24"/>
              </w:rPr>
            </w:pPr>
            <w:r w:rsidRPr="00E943F1">
              <w:rPr>
                <w:b/>
                <w:bCs/>
                <w:sz w:val="24"/>
              </w:rPr>
              <w:t>triển khai</w:t>
            </w:r>
          </w:p>
        </w:tc>
      </w:tr>
      <w:tr w:rsidR="007B6F92" w:rsidRPr="00E943F1" w:rsidTr="00E241D4">
        <w:trPr>
          <w:trHeight w:val="5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I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Thành phố Tây Ninh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 </w:t>
            </w:r>
          </w:p>
        </w:tc>
      </w:tr>
      <w:tr w:rsidR="007B6F92" w:rsidRPr="00E943F1" w:rsidTr="00E241D4">
        <w:trPr>
          <w:trHeight w:val="423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I.1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thương mại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9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Dự án nhà ở thương mại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Phường Ninh Sơn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15.000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88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Dự án nhà ở thương mại tại Phân khu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Phường Ninh Sơn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4.700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88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Dự án nhà ở khu dân cư Phú Thịnh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Phường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I.2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xã hội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hRule="exact" w:val="69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nhà ở xã hội khu dân cư Chi Lăng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Phường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hRule="exact" w:val="70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nhà ở xã hội tại Trại cá giống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Phường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2.000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hRule="exact" w:val="7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Dự án nhà ở xã hội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ind w:left="-108" w:right="-108" w:firstLine="108"/>
              <w:jc w:val="center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Phường Ninh Sơn, Phường Ninh Thạnh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6.000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I.3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tái định cư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72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Khu dân cư tái định cư khu phố 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Phường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710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II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Huyện Tân Biên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Cs/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II.1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thương mại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thương mại thị trấn Tân Biên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Thị trấn Tân Biên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0,24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108.000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kinh tế cửa khẩu Xa Mát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Tân Lập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21,74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10.000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II.2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công vụ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 xml:space="preserve">Dự án nhà ở công vụ giáo viên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 Theo các điểm trường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0,23 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nhà ở công vụ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Thị trấn Tân Biên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II.3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tái định cư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69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nhà ở trong khu cửa khẩu Chàng Riệc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Tân Lập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22 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10.000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nhà ở dân cư biên giới (200 hộ)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 Xã Tân Bình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25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  <w:r w:rsidRPr="00E943F1">
              <w:rPr>
                <w:sz w:val="24"/>
              </w:rPr>
              <w:t>Nhà ở cho người dân biên giới</w:t>
            </w:r>
          </w:p>
        </w:tc>
      </w:tr>
      <w:tr w:rsidR="007B6F92" w:rsidRPr="00E943F1" w:rsidTr="00E241D4">
        <w:trPr>
          <w:trHeight w:val="55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III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Huyện Tân Châu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 </w:t>
            </w: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III.1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thương mại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nhà ở cửa khẩu Kà Tum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Tân Đông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10,30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III.2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công vụ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vụ dành cho giáo viên (34 căn giai đoạn 2015-2020)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Xây dựng theo các điểm trường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104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vụ công vụ dành cho giáo viên giai đoạn 2015 -2020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Xây dựng theo các điểm trường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III.3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tái định cư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Chương trình nhà ở khu dân cư biên giới (800 hộ)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Khu ngã ba Xe Cháy và khu cầu Sài Gòn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F92" w:rsidRPr="00E943F1" w:rsidRDefault="007B6F92" w:rsidP="00E241D4">
            <w:pPr>
              <w:ind w:left="-91" w:firstLine="91"/>
              <w:jc w:val="both"/>
              <w:rPr>
                <w:bCs/>
                <w:i/>
                <w:iCs/>
                <w:sz w:val="24"/>
              </w:rPr>
            </w:pPr>
            <w:r w:rsidRPr="00E943F1">
              <w:rPr>
                <w:bCs/>
                <w:i/>
                <w:iCs/>
                <w:sz w:val="24"/>
              </w:rPr>
              <w:t>- Khu dân cư cầu Sài Gòn II đã quy hoạch xong, đang triển khai các bước tiếp theo;</w:t>
            </w:r>
          </w:p>
          <w:p w:rsidR="007B6F92" w:rsidRPr="00E943F1" w:rsidRDefault="007B6F92" w:rsidP="00E241D4">
            <w:pPr>
              <w:ind w:left="-91" w:firstLine="91"/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Cs/>
                <w:i/>
                <w:iCs/>
                <w:sz w:val="24"/>
              </w:rPr>
              <w:t>- Khu dân cư ngã ba Xe Cháy tạm ngưng.</w:t>
            </w: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khu dân cư ấp Tân Lâm (332 hộ)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Tân Hà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1.600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tái định cư trong vùng quy hoạch đất lâm nghiệp (567 hộ)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Tân Hà, Tân Thành, Suối Dây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28,60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6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IV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Huyện Dương Minh Châu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IV.1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thương mại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75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DL và khu dân cư của CT CP XDTM Hải Long Xuyên 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Bàu Năng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76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thương mại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Phước Ninh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600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IV.2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xã hội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55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dân cư An Phúc Hưng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Truông Mít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Đã có nhà đầu tư</w:t>
            </w:r>
          </w:p>
        </w:tc>
      </w:tr>
      <w:tr w:rsidR="007B6F92" w:rsidRPr="00E943F1" w:rsidTr="00E241D4">
        <w:trPr>
          <w:trHeight w:val="5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dân cư Vạn Phát Hưng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Truông Mít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50.760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Đã có nhà đầu tư</w:t>
            </w:r>
          </w:p>
        </w:tc>
      </w:tr>
      <w:tr w:rsidR="007B6F92" w:rsidRPr="00E943F1" w:rsidTr="00E241D4">
        <w:trPr>
          <w:trHeight w:val="72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lastRenderedPageBreak/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nhà ở chợ đầu mối cầu K13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Bàu Năng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40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92" w:rsidRDefault="007B6F92" w:rsidP="00E241D4">
            <w:pPr>
              <w:jc w:val="right"/>
              <w:rPr>
                <w:sz w:val="24"/>
              </w:rPr>
            </w:pPr>
          </w:p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IV.3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công vụ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hRule="exact" w:val="89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 xml:space="preserve">Nhà ở công vụ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Sau trụ sở UBND Huyện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0,50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15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vụ cho giáo viên (9 căn giai đoạn 2015-2020)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Phước Ninh (xây dựng theo các điểm trường)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IV.4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tái định cư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68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tái định cư Khu Công nghiệp Chà Là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Chà Là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IV.5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công nhân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5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  <w:lang w:val="fr-FR"/>
              </w:rPr>
            </w:pPr>
            <w:r w:rsidRPr="00E943F1">
              <w:rPr>
                <w:sz w:val="24"/>
                <w:lang w:val="fr-FR"/>
              </w:rPr>
              <w:t>Nhà ở Khu CN Chà Là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Chà Là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3.000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69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V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Huyện Châu Thành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V.1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thương mại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7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thương mại trung tâm thị trấn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Thị trấn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</w:p>
        </w:tc>
      </w:tr>
      <w:tr w:rsidR="007B6F92" w:rsidRPr="00E943F1" w:rsidTr="00E241D4">
        <w:trPr>
          <w:trHeight w:val="107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nhà ở cửa khẩu Phước Tân (346 lô đất)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Thành Long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72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3.000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180 căn nhà ô phố; 166 căn nhà chia lô</w:t>
            </w: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chuyên gia và công nhân cụm chế biến CN Tây Vàm Cỏ Đông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Thành Long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2,07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2.000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Nhà ở chuyên gia và công nhân, 1-4 tầng</w:t>
            </w: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Nhà ở thương mại kết hợp khu phố chợ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Cs/>
                <w:iCs/>
                <w:sz w:val="24"/>
              </w:rPr>
            </w:pPr>
            <w:r w:rsidRPr="00E943F1">
              <w:rPr>
                <w:sz w:val="24"/>
              </w:rPr>
              <w:t>Xã Thanh Điền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3,60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900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V.2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xã hội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8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nhà ở xã hội tại Khu công nghiệp Thanh Điền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Thanh Điền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rPr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V.3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công vụ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hRule="exact" w:val="99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 xml:space="preserve">Nhà ở công vụ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Sau trụ sở UBND Huyện, 3 lầu, 20 phòng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106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vụ cho giáo viên (4 căn giai đoạn 2015-2020)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Xây dựng theo các điểm trường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0,10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lastRenderedPageBreak/>
              <w:t>V.4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công nhân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7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Khu CN Thanh Điền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Xã Thanh Điền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6,77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9.000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Đã cơ bản hoàn thành</w:t>
            </w:r>
          </w:p>
        </w:tc>
      </w:tr>
      <w:tr w:rsidR="007B6F92" w:rsidRPr="00E943F1" w:rsidTr="00E241D4">
        <w:trPr>
          <w:trHeight w:val="75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VI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Huyện Hoà Thành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 </w:t>
            </w: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VI.1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thương mại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hRule="exact" w:val="839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dân cư Gò Kén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Long Thành Trung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3,10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hRule="exact" w:val="709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thương mại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Hiệp Tân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VI.2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công nhân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hRule="exact" w:val="10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cụm CN Bến Kéo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Ấp Long Yên, Xã Long Thành 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9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nhân bên ngoài cụm CN Trường Hoà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 xml:space="preserve">Xã Trường Hoà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15,78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5.000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6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VII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Huyện Gò Dầu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 </w:t>
            </w: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VII.1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thương mại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6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phố thương mại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Thị trấn Gò Dầu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0,12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hRule="exact" w:val="963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liên hợp CN-ĐT-DV Phước Đông- Bời Lời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Phước Đông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294,48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30.000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6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ở hiện đại trung tâm Thị trấn Gò Dầu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 Thị trấn Gò Dầu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66,89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10.000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Dự án 620 lô, 100-125 m</w:t>
            </w:r>
            <w:r w:rsidRPr="00E943F1">
              <w:rPr>
                <w:sz w:val="24"/>
                <w:vertAlign w:val="superscript"/>
              </w:rPr>
              <w:t>2</w:t>
            </w:r>
            <w:r w:rsidRPr="00E943F1">
              <w:rPr>
                <w:sz w:val="24"/>
              </w:rPr>
              <w:t>/lô</w:t>
            </w:r>
          </w:p>
        </w:tc>
      </w:tr>
      <w:tr w:rsidR="007B6F92" w:rsidRPr="00E943F1" w:rsidTr="00E241D4">
        <w:trPr>
          <w:trHeight w:val="6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dân cư DVTM chợ Gò Dầu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Chợ Gò Dầu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2,68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250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6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Nhà ở thương mại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Chợ mới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</w:p>
        </w:tc>
      </w:tr>
      <w:tr w:rsidR="007B6F92" w:rsidRPr="00E943F1" w:rsidTr="00E241D4">
        <w:trPr>
          <w:trHeight w:val="6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Dự án khu dân cư Thuận Lợi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Khu liên hợp CN-ĐT-DV Phước Đông – Bời Lời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7,04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2.000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VII.2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công vụ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hRule="exact" w:val="8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 xml:space="preserve">Nhà ở công vụ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Theo các điểm trường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VII.3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tái định cư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84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Cs/>
                <w:iCs/>
                <w:sz w:val="24"/>
              </w:rPr>
            </w:pPr>
            <w:r w:rsidRPr="00E943F1">
              <w:rPr>
                <w:bCs/>
                <w:iCs/>
                <w:sz w:val="24"/>
              </w:rPr>
              <w:t>Nhà ở tái định cư phục vụ bờ kè sạt lở ngập úng tại khu phố Rạch Sơn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 xml:space="preserve">Thị trấn Gò Dầu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2.000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</w:p>
        </w:tc>
      </w:tr>
      <w:tr w:rsidR="007B6F92" w:rsidRPr="00E943F1" w:rsidTr="00E241D4">
        <w:trPr>
          <w:trHeight w:val="52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VII.4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E943F1">
              <w:rPr>
                <w:b/>
                <w:bCs/>
                <w:i/>
                <w:iCs/>
                <w:sz w:val="24"/>
              </w:rPr>
              <w:t>Nhà ở công nhân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7B6F92" w:rsidRPr="00E943F1" w:rsidTr="00E241D4">
        <w:trPr>
          <w:trHeight w:val="114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nhà ở công nhân phục vụ Khu công nghiệp Phước Đông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Phước Đông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19,268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5.000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</w:p>
        </w:tc>
      </w:tr>
      <w:tr w:rsidR="007B6F92" w:rsidRPr="00E943F1" w:rsidTr="00E241D4">
        <w:trPr>
          <w:trHeight w:val="114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  <w:p w:rsidR="007B6F92" w:rsidRPr="00E943F1" w:rsidRDefault="007B6F92" w:rsidP="00E241D4">
            <w:pPr>
              <w:jc w:val="center"/>
              <w:rPr>
                <w:sz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Công nghiệp Hiệp Thạnh (Rạch Sơn)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Hiệp Thành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2.000,0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</w:p>
        </w:tc>
      </w:tr>
      <w:tr w:rsidR="007B6F92" w:rsidRPr="00E943F1" w:rsidTr="00E241D4">
        <w:trPr>
          <w:trHeight w:val="61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VIII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Huyện Bến Cầu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6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i/>
                <w:sz w:val="24"/>
              </w:rPr>
            </w:pPr>
            <w:r w:rsidRPr="00E943F1">
              <w:rPr>
                <w:b/>
                <w:i/>
                <w:sz w:val="24"/>
              </w:rPr>
              <w:t>VIII.1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i/>
                <w:sz w:val="24"/>
              </w:rPr>
            </w:pPr>
            <w:r w:rsidRPr="00E943F1">
              <w:rPr>
                <w:b/>
                <w:i/>
                <w:sz w:val="24"/>
              </w:rPr>
              <w:t>Nhà ở thương mại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i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i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i/>
                <w:sz w:val="24"/>
              </w:rPr>
            </w:pPr>
          </w:p>
        </w:tc>
      </w:tr>
      <w:tr w:rsidR="007B6F92" w:rsidRPr="00E943F1" w:rsidTr="00E241D4">
        <w:trPr>
          <w:trHeight w:hRule="exact" w:val="80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khu dân cư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 Thị trấn Bến Cầu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4.500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Đang triển khai</w:t>
            </w:r>
          </w:p>
        </w:tc>
      </w:tr>
      <w:tr w:rsidR="007B6F92" w:rsidRPr="00E943F1" w:rsidTr="00E241D4">
        <w:trPr>
          <w:trHeight w:val="74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 xml:space="preserve">Dự án Cụm dân cư đô thị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Thị trấn Bến Cầu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60,10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11.000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Đang triển khai</w:t>
            </w:r>
          </w:p>
        </w:tc>
      </w:tr>
      <w:tr w:rsidR="007B6F92" w:rsidRPr="00E943F1" w:rsidTr="00E241D4">
        <w:trPr>
          <w:trHeight w:val="75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dân cư Tây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 xml:space="preserve"> Xã </w:t>
            </w:r>
          </w:p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Lợi thuận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9,30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5.000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Đang triển khai</w:t>
            </w:r>
          </w:p>
        </w:tc>
      </w:tr>
      <w:tr w:rsidR="007B6F92" w:rsidRPr="00E943F1" w:rsidTr="00E241D4">
        <w:trPr>
          <w:trHeight w:val="8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Dãy nhà phố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Long Thuận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1,15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7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Phố thương mại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Thị trấn Bến Cầu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0,96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66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C61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Thị trấn Bến Cầu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94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DC Ngọc Oanh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Lợi Thuận - Bến Cầu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60,05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12.000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94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 xml:space="preserve">Khu nhà ở và công viên ven hồ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Lợi Thuận - Bến Cầu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17,08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94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  <w:lang w:val="pt-BR"/>
              </w:rPr>
            </w:pPr>
            <w:r w:rsidRPr="00E943F1">
              <w:rPr>
                <w:sz w:val="24"/>
                <w:lang w:val="pt-BR"/>
              </w:rPr>
              <w:t>Khu dân cư 1A + 1B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  <w:lang w:val="pt-BR"/>
              </w:rPr>
            </w:pPr>
            <w:r w:rsidRPr="00E943F1">
              <w:rPr>
                <w:sz w:val="24"/>
                <w:lang w:val="pt-BR"/>
              </w:rPr>
              <w:t>Xã Lợi Thuận - Bến Cầu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25,07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8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10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dân cư Hiệp Thành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 Xã Long Thuận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7,87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76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dân cư Bình Minh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Xã Long Khánh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26,07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5.000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67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lastRenderedPageBreak/>
              <w:t>12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dân cư An Thạnh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Xã An Thạnh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20.000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68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i/>
                <w:sz w:val="24"/>
              </w:rPr>
            </w:pPr>
            <w:r w:rsidRPr="00E943F1">
              <w:rPr>
                <w:b/>
                <w:i/>
                <w:sz w:val="24"/>
              </w:rPr>
              <w:t>VIII.2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i/>
                <w:sz w:val="24"/>
              </w:rPr>
            </w:pPr>
            <w:r w:rsidRPr="00E943F1">
              <w:rPr>
                <w:b/>
                <w:i/>
                <w:sz w:val="24"/>
              </w:rPr>
              <w:t>Nhà ở công vụ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i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i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i/>
                <w:sz w:val="24"/>
              </w:rPr>
            </w:pPr>
          </w:p>
        </w:tc>
      </w:tr>
      <w:tr w:rsidR="007B6F92" w:rsidRPr="00E943F1" w:rsidTr="00E241D4">
        <w:trPr>
          <w:trHeight w:val="8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 xml:space="preserve">Nhà ở công vụ giáo viên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Theo các điểm trường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5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IX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Huyện Trảng Bàng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bCs/>
                <w:iCs/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bCs/>
                <w:iCs/>
                <w:sz w:val="24"/>
              </w:rPr>
            </w:pPr>
            <w:r w:rsidRPr="00E943F1">
              <w:rPr>
                <w:b/>
                <w:bCs/>
                <w:iCs/>
                <w:sz w:val="24"/>
              </w:rPr>
              <w:t> </w:t>
            </w:r>
          </w:p>
        </w:tc>
      </w:tr>
      <w:tr w:rsidR="007B6F92" w:rsidRPr="00E943F1" w:rsidTr="00E241D4">
        <w:trPr>
          <w:trHeight w:val="5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i/>
                <w:sz w:val="24"/>
              </w:rPr>
            </w:pPr>
            <w:r w:rsidRPr="00E943F1">
              <w:rPr>
                <w:b/>
                <w:i/>
                <w:sz w:val="24"/>
              </w:rPr>
              <w:t>IX.1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i/>
                <w:sz w:val="24"/>
              </w:rPr>
            </w:pPr>
            <w:r w:rsidRPr="00E943F1">
              <w:rPr>
                <w:b/>
                <w:i/>
                <w:sz w:val="24"/>
              </w:rPr>
              <w:t>Nhà ở thương mại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i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i/>
                <w:sz w:val="24"/>
              </w:rPr>
            </w:pPr>
          </w:p>
        </w:tc>
      </w:tr>
      <w:tr w:rsidR="007B6F92" w:rsidRPr="00E943F1" w:rsidTr="00E241D4">
        <w:trPr>
          <w:trHeight w:val="7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nhà ở thương mại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Thị trấn Trảng Bàng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</w:p>
        </w:tc>
      </w:tr>
      <w:tr w:rsidR="007B6F92" w:rsidRPr="00E943F1" w:rsidTr="00E241D4">
        <w:trPr>
          <w:trHeight w:val="5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dân cư Lộc Trát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Gia Lộc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10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3.000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99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đô thị dịch vụ phục vụ Khu Công nghiệp Trảng Bàng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An Tịnh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100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20.000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5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KCN Trảng Bàng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An Tịnh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 xml:space="preserve">200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40.000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5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i/>
                <w:sz w:val="24"/>
              </w:rPr>
            </w:pPr>
            <w:r w:rsidRPr="00E943F1">
              <w:rPr>
                <w:b/>
                <w:i/>
                <w:sz w:val="24"/>
              </w:rPr>
              <w:t>IX.2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i/>
                <w:sz w:val="24"/>
              </w:rPr>
            </w:pPr>
            <w:r w:rsidRPr="00E943F1">
              <w:rPr>
                <w:b/>
                <w:i/>
                <w:sz w:val="24"/>
              </w:rPr>
              <w:t>Nhà ở xã hội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i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i/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i/>
                <w:sz w:val="24"/>
              </w:rPr>
            </w:pPr>
          </w:p>
        </w:tc>
      </w:tr>
      <w:tr w:rsidR="007B6F92" w:rsidRPr="00E943F1" w:rsidTr="00E241D4">
        <w:trPr>
          <w:trHeight w:val="76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khu phố thương mại và nhà ở xã hội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Thị trấn Trảng Bàng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</w:p>
        </w:tc>
      </w:tr>
      <w:tr w:rsidR="007B6F92" w:rsidRPr="00E943F1" w:rsidTr="00E241D4">
        <w:trPr>
          <w:trHeight w:val="5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i/>
                <w:sz w:val="24"/>
              </w:rPr>
            </w:pPr>
            <w:r w:rsidRPr="00E943F1">
              <w:rPr>
                <w:b/>
                <w:i/>
                <w:sz w:val="24"/>
              </w:rPr>
              <w:t>IX.3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i/>
                <w:sz w:val="24"/>
              </w:rPr>
            </w:pPr>
            <w:r w:rsidRPr="00E943F1">
              <w:rPr>
                <w:b/>
                <w:i/>
                <w:sz w:val="24"/>
              </w:rPr>
              <w:t>Nhà ở công vụ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i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i/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i/>
                <w:sz w:val="24"/>
              </w:rPr>
            </w:pPr>
          </w:p>
        </w:tc>
      </w:tr>
      <w:tr w:rsidR="007B6F92" w:rsidRPr="00E943F1" w:rsidTr="00E241D4">
        <w:trPr>
          <w:trHeight w:val="63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 xml:space="preserve">Nhà ở công vụ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Bình Thạnh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</w:p>
        </w:tc>
      </w:tr>
      <w:tr w:rsidR="007B6F92" w:rsidRPr="00E943F1" w:rsidTr="00E241D4">
        <w:trPr>
          <w:trHeight w:val="63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vụ cho giáo viên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Theo các điểm trường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 </w:t>
            </w:r>
          </w:p>
        </w:tc>
      </w:tr>
      <w:tr w:rsidR="007B6F92" w:rsidRPr="00E943F1" w:rsidTr="00E241D4">
        <w:trPr>
          <w:trHeight w:val="5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i/>
                <w:sz w:val="24"/>
              </w:rPr>
            </w:pPr>
            <w:r w:rsidRPr="00E943F1">
              <w:rPr>
                <w:b/>
                <w:i/>
                <w:sz w:val="24"/>
              </w:rPr>
              <w:t>IX.4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b/>
                <w:i/>
                <w:sz w:val="24"/>
              </w:rPr>
            </w:pPr>
            <w:r w:rsidRPr="00E943F1">
              <w:rPr>
                <w:b/>
                <w:i/>
                <w:sz w:val="24"/>
              </w:rPr>
              <w:t>Nhà ở công nhân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i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b/>
                <w:i/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b/>
                <w:i/>
                <w:sz w:val="24"/>
              </w:rPr>
            </w:pPr>
          </w:p>
        </w:tc>
      </w:tr>
      <w:tr w:rsidR="007B6F92" w:rsidRPr="00E943F1" w:rsidTr="00E241D4">
        <w:trPr>
          <w:trHeight w:val="76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nhân Khu Công nghiệp Thành Thành Công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Thị trấn Trảng Bàng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10.000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</w:p>
        </w:tc>
      </w:tr>
    </w:tbl>
    <w:p w:rsidR="007B6F92" w:rsidRPr="0041436A" w:rsidRDefault="007B6F92" w:rsidP="007B6F92">
      <w:pPr>
        <w:spacing w:before="120" w:after="120"/>
        <w:ind w:firstLine="720"/>
        <w:jc w:val="center"/>
        <w:rPr>
          <w:b/>
          <w:sz w:val="24"/>
          <w:szCs w:val="24"/>
        </w:rPr>
      </w:pPr>
      <w:r w:rsidRPr="00E943F1">
        <w:br w:type="page"/>
      </w:r>
      <w:r w:rsidR="00B00CCD">
        <w:rPr>
          <w:b/>
          <w:sz w:val="24"/>
          <w:szCs w:val="24"/>
        </w:rPr>
        <w:lastRenderedPageBreak/>
        <w:t>PHỤ LỤC 02</w:t>
      </w:r>
      <w:r w:rsidRPr="0041436A">
        <w:rPr>
          <w:b/>
          <w:sz w:val="24"/>
          <w:szCs w:val="24"/>
        </w:rPr>
        <w:t xml:space="preserve">: KẾ HOẠCH PHÁT TRIỂN NHÀ Ở TRÊN ĐỊA BÀN </w:t>
      </w:r>
    </w:p>
    <w:p w:rsidR="007B6F92" w:rsidRPr="0041436A" w:rsidRDefault="007B6F92" w:rsidP="007B6F92">
      <w:pPr>
        <w:spacing w:before="120" w:after="120"/>
        <w:ind w:firstLine="720"/>
        <w:jc w:val="center"/>
        <w:rPr>
          <w:b/>
          <w:sz w:val="24"/>
          <w:szCs w:val="24"/>
        </w:rPr>
      </w:pPr>
      <w:r w:rsidRPr="0041436A">
        <w:rPr>
          <w:b/>
          <w:sz w:val="24"/>
          <w:szCs w:val="24"/>
        </w:rPr>
        <w:t>TỈNH TÂY NINH GIAI ĐOẠN 2016 - 2020</w:t>
      </w:r>
    </w:p>
    <w:p w:rsidR="007B6F92" w:rsidRPr="0041436A" w:rsidRDefault="007B6F92" w:rsidP="007B6F92">
      <w:pPr>
        <w:spacing w:before="120" w:after="120"/>
        <w:ind w:firstLine="720"/>
        <w:jc w:val="center"/>
        <w:rPr>
          <w:i/>
          <w:sz w:val="24"/>
          <w:szCs w:val="24"/>
        </w:rPr>
      </w:pPr>
      <w:r w:rsidRPr="0041436A">
        <w:rPr>
          <w:i/>
          <w:sz w:val="24"/>
          <w:szCs w:val="24"/>
        </w:rPr>
        <w:t>(Theo báo cáo chưa đầy đủ của các huyện, thành phố)</w:t>
      </w:r>
    </w:p>
    <w:p w:rsidR="007B6F92" w:rsidRPr="0041436A" w:rsidRDefault="007B6F92" w:rsidP="007B6F92">
      <w:pPr>
        <w:spacing w:before="120" w:after="120"/>
        <w:ind w:firstLine="720"/>
        <w:jc w:val="both"/>
        <w:rPr>
          <w:b/>
          <w:sz w:val="24"/>
          <w:szCs w:val="24"/>
        </w:rPr>
      </w:pPr>
    </w:p>
    <w:p w:rsidR="007B6F92" w:rsidRPr="0041436A" w:rsidRDefault="007B6F92" w:rsidP="007B6F92">
      <w:pPr>
        <w:spacing w:before="120" w:after="120"/>
        <w:ind w:firstLine="720"/>
        <w:jc w:val="both"/>
        <w:rPr>
          <w:b/>
          <w:sz w:val="24"/>
          <w:szCs w:val="24"/>
        </w:rPr>
      </w:pPr>
      <w:r w:rsidRPr="0041436A">
        <w:rPr>
          <w:b/>
          <w:sz w:val="24"/>
          <w:szCs w:val="24"/>
        </w:rPr>
        <w:t>1. Thành phố Tây Ninh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5"/>
        <w:gridCol w:w="2791"/>
        <w:gridCol w:w="1559"/>
        <w:gridCol w:w="1134"/>
        <w:gridCol w:w="1134"/>
        <w:gridCol w:w="1134"/>
        <w:gridCol w:w="1134"/>
      </w:tblGrid>
      <w:tr w:rsidR="007B6F92" w:rsidRPr="00E943F1" w:rsidTr="00E241D4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Tên dự án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Địa điểm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Đất đai (ha)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Dân số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Diện tích sàn (m</w:t>
            </w:r>
            <w:r w:rsidRPr="00E943F1">
              <w:rPr>
                <w:b/>
                <w:sz w:val="22"/>
                <w:szCs w:val="22"/>
                <w:vertAlign w:val="superscript"/>
              </w:rPr>
              <w:t>2</w:t>
            </w:r>
            <w:r w:rsidRPr="00E943F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Vốn đầu tư (tỷ đồng)</w:t>
            </w:r>
          </w:p>
        </w:tc>
      </w:tr>
      <w:tr w:rsidR="007B6F92" w:rsidRPr="00E943F1" w:rsidTr="00E241D4">
        <w:trPr>
          <w:trHeight w:val="76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nhà ở xã hội khu dân cư Chi Lăng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Phường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30.198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2"/>
                <w:szCs w:val="22"/>
              </w:rPr>
            </w:pPr>
            <w:r w:rsidRPr="00E943F1">
              <w:rPr>
                <w:sz w:val="22"/>
                <w:szCs w:val="22"/>
              </w:rPr>
              <w:t>154</w:t>
            </w:r>
          </w:p>
        </w:tc>
      </w:tr>
      <w:tr w:rsidR="007B6F92" w:rsidRPr="00E943F1" w:rsidTr="00E241D4">
        <w:trPr>
          <w:trHeight w:val="7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nhà ở xã hội tại Trại cá giống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Phường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60.620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2"/>
                <w:szCs w:val="22"/>
              </w:rPr>
            </w:pPr>
            <w:r w:rsidRPr="00E943F1">
              <w:rPr>
                <w:sz w:val="22"/>
                <w:szCs w:val="22"/>
              </w:rPr>
              <w:t>309</w:t>
            </w:r>
          </w:p>
        </w:tc>
      </w:tr>
      <w:tr w:rsidR="007B6F92" w:rsidRPr="00E943F1" w:rsidTr="00E241D4">
        <w:trPr>
          <w:trHeight w:val="7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Khu dân cư tái định cư khu phố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Phường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63.960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2"/>
                <w:szCs w:val="22"/>
              </w:rPr>
            </w:pPr>
            <w:r w:rsidRPr="00E943F1">
              <w:rPr>
                <w:sz w:val="22"/>
                <w:szCs w:val="22"/>
              </w:rPr>
              <w:t>326</w:t>
            </w:r>
          </w:p>
        </w:tc>
      </w:tr>
      <w:tr w:rsidR="007B6F92" w:rsidRPr="00E943F1" w:rsidTr="00E241D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tái định cư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Phường Ninh Thạnh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23.750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2"/>
                <w:szCs w:val="22"/>
              </w:rPr>
            </w:pPr>
            <w:r w:rsidRPr="00E943F1">
              <w:rPr>
                <w:sz w:val="22"/>
                <w:szCs w:val="22"/>
              </w:rPr>
              <w:t>121</w:t>
            </w:r>
          </w:p>
        </w:tc>
      </w:tr>
      <w:tr w:rsidR="007B6F92" w:rsidRPr="00E943F1" w:rsidTr="00E241D4">
        <w:trPr>
          <w:trHeight w:val="100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nhà ở xã hội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Phường Ninh Sơn, Phường Ninh Thạnh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2"/>
                <w:szCs w:val="22"/>
              </w:rPr>
            </w:pPr>
            <w:r w:rsidRPr="00E943F1">
              <w:rPr>
                <w:sz w:val="22"/>
                <w:szCs w:val="22"/>
              </w:rPr>
              <w:t>765</w:t>
            </w:r>
          </w:p>
        </w:tc>
      </w:tr>
      <w:tr w:rsidR="007B6F92" w:rsidRPr="00E943F1" w:rsidTr="00E241D4">
        <w:trPr>
          <w:trHeight w:val="100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6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Dự án nhà ở khu dân cư Phú Thịnh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Phường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2.813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2"/>
                <w:szCs w:val="22"/>
              </w:rPr>
            </w:pPr>
            <w:r w:rsidRPr="00E943F1">
              <w:rPr>
                <w:sz w:val="22"/>
                <w:szCs w:val="22"/>
              </w:rPr>
              <w:t>14</w:t>
            </w:r>
          </w:p>
        </w:tc>
      </w:tr>
    </w:tbl>
    <w:p w:rsidR="007B6F92" w:rsidRPr="00E943F1" w:rsidRDefault="007B6F92" w:rsidP="007B6F92">
      <w:pPr>
        <w:spacing w:before="120" w:after="120"/>
        <w:jc w:val="both"/>
      </w:pPr>
    </w:p>
    <w:p w:rsidR="007B6F92" w:rsidRPr="0041436A" w:rsidRDefault="007B6F92" w:rsidP="007B6F92">
      <w:pPr>
        <w:spacing w:before="120" w:after="120"/>
        <w:ind w:firstLine="567"/>
        <w:jc w:val="both"/>
        <w:rPr>
          <w:b/>
          <w:sz w:val="24"/>
          <w:szCs w:val="24"/>
        </w:rPr>
      </w:pPr>
      <w:r w:rsidRPr="0041436A">
        <w:rPr>
          <w:b/>
          <w:sz w:val="24"/>
          <w:szCs w:val="24"/>
        </w:rPr>
        <w:t>2. Huyện Tân Biên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5"/>
        <w:gridCol w:w="2365"/>
        <w:gridCol w:w="1418"/>
        <w:gridCol w:w="1276"/>
        <w:gridCol w:w="1134"/>
        <w:gridCol w:w="1134"/>
        <w:gridCol w:w="1559"/>
      </w:tblGrid>
      <w:tr w:rsidR="007B6F92" w:rsidRPr="00E943F1" w:rsidTr="00E241D4">
        <w:trPr>
          <w:trHeight w:val="5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Tên dự án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Địa điểm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Đất đai (ha)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Dân số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Diện tích sàn (m</w:t>
            </w:r>
            <w:r w:rsidRPr="00E943F1">
              <w:rPr>
                <w:b/>
                <w:sz w:val="22"/>
                <w:szCs w:val="22"/>
                <w:vertAlign w:val="superscript"/>
              </w:rPr>
              <w:t>2</w:t>
            </w:r>
            <w:r w:rsidRPr="00E943F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Vốn đầu tư (tỷ đồng)</w:t>
            </w:r>
          </w:p>
        </w:tc>
      </w:tr>
      <w:tr w:rsidR="007B6F92" w:rsidRPr="00E943F1" w:rsidTr="00E241D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nhà ở công vụ giáo viên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Theo các điểm trường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2,10</w:t>
            </w:r>
          </w:p>
        </w:tc>
      </w:tr>
      <w:tr w:rsidR="007B6F92" w:rsidRPr="00E943F1" w:rsidTr="00E241D4">
        <w:trPr>
          <w:trHeight w:val="70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nhà ở công vụ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Thị trấn Tân Biên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</w:t>
            </w:r>
          </w:p>
        </w:tc>
      </w:tr>
      <w:tr w:rsidR="007B6F92" w:rsidRPr="00E943F1" w:rsidTr="00E241D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nhà ở khu dân cư biên giới (200 hộ)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Xã Tân Bình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80</w:t>
            </w:r>
          </w:p>
        </w:tc>
      </w:tr>
    </w:tbl>
    <w:p w:rsidR="007B6F92" w:rsidRPr="00E943F1" w:rsidRDefault="007B6F92" w:rsidP="007B6F92">
      <w:pPr>
        <w:spacing w:before="120" w:after="120"/>
        <w:jc w:val="both"/>
      </w:pPr>
    </w:p>
    <w:p w:rsidR="007B6F92" w:rsidRPr="00E943F1" w:rsidRDefault="007B6F92" w:rsidP="007B6F92">
      <w:pPr>
        <w:spacing w:before="120" w:after="120"/>
        <w:jc w:val="both"/>
      </w:pPr>
    </w:p>
    <w:p w:rsidR="007B6F92" w:rsidRPr="00E943F1" w:rsidRDefault="007B6F92" w:rsidP="007B6F92">
      <w:pPr>
        <w:spacing w:before="120" w:after="120"/>
        <w:jc w:val="both"/>
      </w:pPr>
    </w:p>
    <w:p w:rsidR="007B6F92" w:rsidRPr="00E943F1" w:rsidRDefault="007B6F92" w:rsidP="007B6F92">
      <w:pPr>
        <w:spacing w:before="120" w:after="120"/>
        <w:jc w:val="both"/>
      </w:pPr>
    </w:p>
    <w:p w:rsidR="007B6F92" w:rsidRDefault="007B6F92" w:rsidP="007B6F92">
      <w:pPr>
        <w:spacing w:before="120" w:after="120"/>
        <w:jc w:val="both"/>
      </w:pPr>
    </w:p>
    <w:p w:rsidR="007B6F92" w:rsidRPr="00E943F1" w:rsidRDefault="007B6F92" w:rsidP="007B6F92">
      <w:pPr>
        <w:spacing w:before="120" w:after="120"/>
        <w:jc w:val="both"/>
      </w:pPr>
    </w:p>
    <w:p w:rsidR="007B6F92" w:rsidRPr="00E943F1" w:rsidRDefault="007B6F92" w:rsidP="007B6F92">
      <w:pPr>
        <w:spacing w:before="120" w:after="120"/>
        <w:jc w:val="both"/>
      </w:pPr>
    </w:p>
    <w:p w:rsidR="007B6F92" w:rsidRPr="0041436A" w:rsidRDefault="007B6F92" w:rsidP="007B6F92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41436A">
        <w:rPr>
          <w:b/>
          <w:sz w:val="24"/>
          <w:szCs w:val="24"/>
        </w:rPr>
        <w:lastRenderedPageBreak/>
        <w:t xml:space="preserve">3. Huyện Tân Châu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5"/>
        <w:gridCol w:w="2649"/>
        <w:gridCol w:w="1417"/>
        <w:gridCol w:w="1276"/>
        <w:gridCol w:w="1134"/>
        <w:gridCol w:w="1134"/>
        <w:gridCol w:w="1276"/>
      </w:tblGrid>
      <w:tr w:rsidR="007B6F92" w:rsidRPr="00E943F1" w:rsidTr="00E241D4">
        <w:trPr>
          <w:trHeight w:val="33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Tên dự án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Địa điểm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Đất đai (ha)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Dân số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Diện tích sàn(m</w:t>
            </w:r>
            <w:r w:rsidRPr="00E943F1">
              <w:rPr>
                <w:b/>
                <w:sz w:val="22"/>
                <w:szCs w:val="22"/>
                <w:vertAlign w:val="superscript"/>
              </w:rPr>
              <w:t>2</w:t>
            </w:r>
            <w:r w:rsidRPr="00E943F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Vốn đầu tư (tỷ đồng)</w:t>
            </w:r>
          </w:p>
        </w:tc>
      </w:tr>
      <w:tr w:rsidR="007B6F92" w:rsidRPr="00E943F1" w:rsidTr="00E241D4">
        <w:trPr>
          <w:trHeight w:val="5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nhà ở cửa khẩu KàTum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Tân Đông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12.500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2"/>
                <w:szCs w:val="22"/>
              </w:rPr>
            </w:pPr>
            <w:r w:rsidRPr="00E943F1">
              <w:rPr>
                <w:sz w:val="22"/>
                <w:szCs w:val="22"/>
              </w:rPr>
              <w:t>63,75</w:t>
            </w:r>
          </w:p>
        </w:tc>
      </w:tr>
      <w:tr w:rsidR="007B6F92" w:rsidRPr="00E943F1" w:rsidTr="00E241D4">
        <w:trPr>
          <w:trHeight w:val="9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vụ dành cho giáo viên (34 căn giai đoạn 2015-2020)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Xây dựng theo các điểm trường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2"/>
                <w:szCs w:val="22"/>
              </w:rPr>
            </w:pPr>
            <w:r w:rsidRPr="00E943F1">
              <w:rPr>
                <w:sz w:val="22"/>
                <w:szCs w:val="22"/>
              </w:rPr>
              <w:t>3,57</w:t>
            </w:r>
          </w:p>
        </w:tc>
      </w:tr>
      <w:tr w:rsidR="007B6F92" w:rsidRPr="00E943F1" w:rsidTr="00E241D4">
        <w:trPr>
          <w:trHeight w:val="3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vụ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2"/>
                <w:szCs w:val="22"/>
              </w:rPr>
            </w:pPr>
            <w:r w:rsidRPr="00E943F1">
              <w:rPr>
                <w:sz w:val="22"/>
                <w:szCs w:val="22"/>
              </w:rPr>
              <w:t>3,375</w:t>
            </w:r>
          </w:p>
        </w:tc>
      </w:tr>
      <w:tr w:rsidR="007B6F92" w:rsidRPr="00E943F1" w:rsidTr="00E241D4">
        <w:trPr>
          <w:trHeight w:val="40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khu dân cư ấp Tân Lâm (332 hộ)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Tân Hà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200</w:t>
            </w:r>
          </w:p>
        </w:tc>
      </w:tr>
      <w:tr w:rsidR="007B6F92" w:rsidRPr="00E943F1" w:rsidTr="00E241D4">
        <w:trPr>
          <w:trHeight w:val="9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tái định cư trong vùng quy hoạch đất lâm nghiệp (567 hộ)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Tân Hà, Tân Thành, Suối Dây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150</w:t>
            </w:r>
          </w:p>
        </w:tc>
      </w:tr>
    </w:tbl>
    <w:p w:rsidR="007B6F92" w:rsidRPr="00E943F1" w:rsidRDefault="007B6F92" w:rsidP="007B6F92">
      <w:pPr>
        <w:spacing w:before="120" w:after="120"/>
        <w:ind w:firstLine="720"/>
        <w:jc w:val="both"/>
      </w:pPr>
    </w:p>
    <w:p w:rsidR="007B6F92" w:rsidRPr="0041436A" w:rsidRDefault="007B6F92" w:rsidP="007B6F92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41436A">
        <w:rPr>
          <w:b/>
          <w:sz w:val="24"/>
          <w:szCs w:val="24"/>
        </w:rPr>
        <w:t xml:space="preserve">4. Huyện Dương Minh Châu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60"/>
        <w:gridCol w:w="2857"/>
        <w:gridCol w:w="1276"/>
        <w:gridCol w:w="1134"/>
        <w:gridCol w:w="1134"/>
        <w:gridCol w:w="1134"/>
        <w:gridCol w:w="1276"/>
      </w:tblGrid>
      <w:tr w:rsidR="007B6F92" w:rsidRPr="00E943F1" w:rsidTr="00E241D4"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Tên dự án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Địa điểm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Đất đai (ha)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Dân số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Diện tích sàn (m</w:t>
            </w:r>
            <w:r w:rsidRPr="00E943F1">
              <w:rPr>
                <w:b/>
                <w:sz w:val="22"/>
                <w:szCs w:val="22"/>
                <w:vertAlign w:val="superscript"/>
              </w:rPr>
              <w:t>2</w:t>
            </w:r>
            <w:r w:rsidRPr="00E943F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Vốn đầu tư (tỷ đồng)</w:t>
            </w:r>
          </w:p>
        </w:tc>
      </w:tr>
      <w:tr w:rsidR="007B6F92" w:rsidRPr="00E943F1" w:rsidTr="00E241D4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dân cư An Phúc Hưng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Truông Mít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40,80</w:t>
            </w:r>
          </w:p>
        </w:tc>
      </w:tr>
      <w:tr w:rsidR="007B6F92" w:rsidRPr="00E943F1" w:rsidTr="00E241D4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dân cư Vạn Phát Hưng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Truông Mít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5.760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46.080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235</w:t>
            </w:r>
          </w:p>
        </w:tc>
      </w:tr>
      <w:tr w:rsidR="007B6F92" w:rsidRPr="00E943F1" w:rsidTr="00E241D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  <w:lang w:val="fr-FR"/>
              </w:rPr>
            </w:pPr>
            <w:r w:rsidRPr="00E943F1">
              <w:rPr>
                <w:sz w:val="24"/>
                <w:lang w:val="fr-FR"/>
              </w:rPr>
              <w:t>Nhà ở Khu CN Chà Là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Chà Là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122,40</w:t>
            </w:r>
          </w:p>
        </w:tc>
      </w:tr>
      <w:tr w:rsidR="007B6F92" w:rsidRPr="00E943F1" w:rsidTr="00E241D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DL và khu dân cư của CT CP XDTM Hải Long Xuyên 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Bàu Năng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61,20</w:t>
            </w:r>
          </w:p>
        </w:tc>
      </w:tr>
      <w:tr w:rsidR="007B6F92" w:rsidRPr="00E943F1" w:rsidTr="00E241D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vụ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Sau trụ sở UBND Huyện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3,40</w:t>
            </w:r>
          </w:p>
        </w:tc>
      </w:tr>
      <w:tr w:rsidR="007B6F92" w:rsidRPr="00E943F1" w:rsidTr="00E241D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vụ cho giáo viên (9 căn giai đoạn 2015-2020)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Phước Ninh (xây dựng theo các điểm trường)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1,60</w:t>
            </w:r>
          </w:p>
        </w:tc>
      </w:tr>
      <w:tr w:rsidR="007B6F92" w:rsidRPr="00E943F1" w:rsidTr="00E241D4">
        <w:trPr>
          <w:trHeight w:val="7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92" w:rsidRPr="00E943F1" w:rsidRDefault="007B6F92" w:rsidP="00E241D4">
            <w:pPr>
              <w:rPr>
                <w:sz w:val="24"/>
              </w:rPr>
            </w:pPr>
            <w:r w:rsidRPr="00E943F1">
              <w:rPr>
                <w:sz w:val="24"/>
              </w:rPr>
              <w:t>Khu tái định cư Khu Công nghiệp Chà Là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Chà Là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122,40</w:t>
            </w:r>
          </w:p>
        </w:tc>
      </w:tr>
      <w:tr w:rsidR="007B6F92" w:rsidRPr="00E943F1" w:rsidTr="00E241D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thương mại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Phước Ninh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19.200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97,90</w:t>
            </w:r>
          </w:p>
        </w:tc>
      </w:tr>
    </w:tbl>
    <w:p w:rsidR="007B6F92" w:rsidRPr="00E943F1" w:rsidRDefault="007B6F92" w:rsidP="007B6F92">
      <w:pPr>
        <w:spacing w:before="120" w:after="120"/>
        <w:jc w:val="both"/>
        <w:rPr>
          <w:b/>
        </w:rPr>
      </w:pPr>
    </w:p>
    <w:p w:rsidR="007B6F92" w:rsidRPr="00E943F1" w:rsidRDefault="007B6F92" w:rsidP="007B6F92">
      <w:pPr>
        <w:spacing w:before="120" w:after="120"/>
        <w:jc w:val="both"/>
        <w:rPr>
          <w:b/>
        </w:rPr>
      </w:pPr>
    </w:p>
    <w:p w:rsidR="007B6F92" w:rsidRPr="00E943F1" w:rsidRDefault="007B6F92" w:rsidP="007B6F92">
      <w:pPr>
        <w:spacing w:before="120" w:after="120"/>
        <w:jc w:val="both"/>
        <w:rPr>
          <w:b/>
        </w:rPr>
      </w:pPr>
    </w:p>
    <w:p w:rsidR="007B6F92" w:rsidRPr="00E943F1" w:rsidRDefault="007B6F92" w:rsidP="007B6F92">
      <w:pPr>
        <w:spacing w:before="120" w:after="120"/>
        <w:jc w:val="both"/>
        <w:rPr>
          <w:b/>
        </w:rPr>
      </w:pPr>
    </w:p>
    <w:p w:rsidR="007B6F92" w:rsidRPr="00E943F1" w:rsidRDefault="007B6F92" w:rsidP="007B6F92">
      <w:pPr>
        <w:spacing w:before="120" w:after="120"/>
        <w:jc w:val="both"/>
        <w:rPr>
          <w:b/>
        </w:rPr>
      </w:pPr>
    </w:p>
    <w:p w:rsidR="007B6F92" w:rsidRPr="0041436A" w:rsidRDefault="007B6F92" w:rsidP="007B6F92">
      <w:pPr>
        <w:spacing w:before="120" w:after="120"/>
        <w:ind w:firstLine="720"/>
        <w:jc w:val="both"/>
        <w:rPr>
          <w:i/>
          <w:sz w:val="24"/>
          <w:szCs w:val="24"/>
        </w:rPr>
      </w:pPr>
      <w:r w:rsidRPr="0041436A">
        <w:rPr>
          <w:b/>
          <w:sz w:val="24"/>
          <w:szCs w:val="24"/>
        </w:rPr>
        <w:lastRenderedPageBreak/>
        <w:t xml:space="preserve">5. Huyện Châu Thành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5"/>
        <w:gridCol w:w="2932"/>
        <w:gridCol w:w="1418"/>
        <w:gridCol w:w="1134"/>
        <w:gridCol w:w="1134"/>
        <w:gridCol w:w="1134"/>
        <w:gridCol w:w="1134"/>
      </w:tblGrid>
      <w:tr w:rsidR="007B6F92" w:rsidRPr="00E943F1" w:rsidTr="00E241D4">
        <w:trPr>
          <w:trHeight w:val="33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Tên dự án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Địa điểm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Đất đai (ha)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Dân số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Diện tích sàn (m</w:t>
            </w:r>
            <w:r w:rsidRPr="00E943F1">
              <w:rPr>
                <w:b/>
                <w:sz w:val="22"/>
                <w:szCs w:val="22"/>
                <w:vertAlign w:val="superscript"/>
              </w:rPr>
              <w:t>2</w:t>
            </w:r>
            <w:r w:rsidRPr="00E943F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Vốn đầu tư (tỷ đồng)</w:t>
            </w:r>
          </w:p>
        </w:tc>
      </w:tr>
      <w:tr w:rsidR="007B6F92" w:rsidRPr="00E943F1" w:rsidTr="00E241D4">
        <w:trPr>
          <w:trHeight w:val="7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vụ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Sau trụ sở UBND Huyện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</w:t>
            </w:r>
          </w:p>
        </w:tc>
      </w:tr>
      <w:tr w:rsidR="007B6F92" w:rsidRPr="00E943F1" w:rsidTr="00E241D4">
        <w:trPr>
          <w:trHeight w:val="9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vụ cho giáo viên (4 căn giai đoạn 2015 -2020)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Xây dựng theo các điểm trường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1,20</w:t>
            </w:r>
          </w:p>
        </w:tc>
      </w:tr>
      <w:tr w:rsidR="007B6F92" w:rsidRPr="00E943F1" w:rsidTr="00E241D4">
        <w:trPr>
          <w:trHeight w:val="127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thương mại trung tâm thị trấn (30% theo quy hoạch chung, quy hoạch chi tiết)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Thị trấn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9.000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46</w:t>
            </w:r>
          </w:p>
        </w:tc>
      </w:tr>
      <w:tr w:rsidR="007B6F92" w:rsidRPr="00E943F1" w:rsidTr="00E241D4">
        <w:trPr>
          <w:trHeight w:val="10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chuyên gia và công nhân cụm chế biến CN Tây Vàm Cỏ Đông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Thành Long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102</w:t>
            </w:r>
          </w:p>
        </w:tc>
      </w:tr>
      <w:tr w:rsidR="007B6F92" w:rsidRPr="00E943F1" w:rsidTr="00E241D4">
        <w:trPr>
          <w:trHeight w:val="6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thương mại kết hợp khu phố chợ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Thị trấn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31.500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160,70</w:t>
            </w:r>
          </w:p>
        </w:tc>
      </w:tr>
      <w:tr w:rsidR="007B6F92" w:rsidRPr="00E943F1" w:rsidTr="00E241D4">
        <w:trPr>
          <w:trHeight w:val="6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nhà ở xã hội tại Khu công nghiệp Thanh Điền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Thanh Điền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24.000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122,40</w:t>
            </w:r>
          </w:p>
        </w:tc>
      </w:tr>
    </w:tbl>
    <w:p w:rsidR="007B6F92" w:rsidRPr="00E943F1" w:rsidRDefault="007B6F92" w:rsidP="007B6F92">
      <w:pPr>
        <w:spacing w:before="120" w:after="120"/>
        <w:jc w:val="both"/>
        <w:rPr>
          <w:b/>
        </w:rPr>
      </w:pPr>
    </w:p>
    <w:p w:rsidR="007B6F92" w:rsidRPr="0041436A" w:rsidRDefault="007B6F92" w:rsidP="007B6F92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41436A">
        <w:rPr>
          <w:b/>
          <w:sz w:val="24"/>
          <w:szCs w:val="24"/>
        </w:rPr>
        <w:t xml:space="preserve">6. Huyện Hòa Thành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5"/>
        <w:gridCol w:w="2507"/>
        <w:gridCol w:w="1418"/>
        <w:gridCol w:w="1134"/>
        <w:gridCol w:w="1133"/>
        <w:gridCol w:w="1418"/>
        <w:gridCol w:w="1276"/>
      </w:tblGrid>
      <w:tr w:rsidR="007B6F92" w:rsidRPr="00E943F1" w:rsidTr="00E241D4">
        <w:trPr>
          <w:trHeight w:val="33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Tên dự án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Địa điểm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Đất đai (ha)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Dân số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Diện tích sàn (m</w:t>
            </w:r>
            <w:r w:rsidRPr="00E943F1">
              <w:rPr>
                <w:b/>
                <w:sz w:val="22"/>
                <w:szCs w:val="22"/>
                <w:vertAlign w:val="superscript"/>
              </w:rPr>
              <w:t>2</w:t>
            </w:r>
            <w:r w:rsidRPr="00E943F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 xml:space="preserve">Vốn đầu tư </w:t>
            </w:r>
          </w:p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(tỷ đồng)</w:t>
            </w:r>
          </w:p>
        </w:tc>
      </w:tr>
      <w:tr w:rsidR="007B6F92" w:rsidRPr="00E943F1" w:rsidTr="00E241D4">
        <w:trPr>
          <w:trHeight w:val="10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cụm CN Bến Kéo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Ấp Long Yên, Xã Long Thành Nam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10.500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53,60</w:t>
            </w:r>
          </w:p>
        </w:tc>
      </w:tr>
      <w:tr w:rsidR="007B6F92" w:rsidRPr="00E943F1" w:rsidTr="00E241D4">
        <w:trPr>
          <w:trHeight w:val="8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nhân bên ngoài cụm CN Trường Hoà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Trường Hoà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15,78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178,50</w:t>
            </w:r>
          </w:p>
        </w:tc>
      </w:tr>
      <w:tr w:rsidR="007B6F92" w:rsidRPr="00E943F1" w:rsidTr="00E241D4">
        <w:trPr>
          <w:trHeight w:val="7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dân cư Gò Kén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Long Thành Trung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7.500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38,30</w:t>
            </w:r>
          </w:p>
        </w:tc>
      </w:tr>
      <w:tr w:rsidR="007B6F92" w:rsidRPr="00E943F1" w:rsidTr="00E241D4">
        <w:trPr>
          <w:trHeight w:val="7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thương mại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Hiệp Tân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14.516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74</w:t>
            </w:r>
          </w:p>
        </w:tc>
      </w:tr>
    </w:tbl>
    <w:p w:rsidR="007B6F92" w:rsidRPr="00E943F1" w:rsidRDefault="007B6F92" w:rsidP="007B6F92">
      <w:pPr>
        <w:spacing w:before="120" w:after="120"/>
        <w:jc w:val="both"/>
      </w:pPr>
    </w:p>
    <w:p w:rsidR="007B6F92" w:rsidRPr="00E943F1" w:rsidRDefault="007B6F92" w:rsidP="007B6F92">
      <w:pPr>
        <w:spacing w:before="120" w:after="120"/>
        <w:jc w:val="both"/>
      </w:pPr>
    </w:p>
    <w:p w:rsidR="007B6F92" w:rsidRPr="00E943F1" w:rsidRDefault="007B6F92" w:rsidP="007B6F92">
      <w:pPr>
        <w:spacing w:before="120" w:after="120"/>
        <w:jc w:val="both"/>
      </w:pPr>
    </w:p>
    <w:p w:rsidR="007B6F92" w:rsidRDefault="007B6F92" w:rsidP="007B6F92">
      <w:pPr>
        <w:spacing w:before="120" w:after="120"/>
        <w:jc w:val="both"/>
      </w:pPr>
    </w:p>
    <w:p w:rsidR="007B6F92" w:rsidRDefault="007B6F92" w:rsidP="007B6F92">
      <w:pPr>
        <w:spacing w:before="120" w:after="120"/>
        <w:jc w:val="both"/>
      </w:pPr>
    </w:p>
    <w:p w:rsidR="007B6F92" w:rsidRPr="0041436A" w:rsidRDefault="007B6F92" w:rsidP="007B6F92">
      <w:pPr>
        <w:spacing w:before="120" w:after="120"/>
        <w:ind w:firstLine="567"/>
        <w:jc w:val="both"/>
        <w:rPr>
          <w:sz w:val="10"/>
          <w:szCs w:val="10"/>
        </w:rPr>
      </w:pPr>
    </w:p>
    <w:p w:rsidR="007B6F92" w:rsidRPr="0041436A" w:rsidRDefault="007B6F92" w:rsidP="007B6F92">
      <w:pPr>
        <w:spacing w:before="120" w:after="120"/>
        <w:ind w:firstLine="567"/>
        <w:jc w:val="both"/>
        <w:rPr>
          <w:b/>
          <w:sz w:val="24"/>
          <w:szCs w:val="24"/>
        </w:rPr>
      </w:pPr>
      <w:r w:rsidRPr="0041436A">
        <w:rPr>
          <w:b/>
          <w:sz w:val="24"/>
          <w:szCs w:val="24"/>
        </w:rPr>
        <w:lastRenderedPageBreak/>
        <w:t>7. Huyện Gò Dầu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5"/>
        <w:gridCol w:w="3074"/>
        <w:gridCol w:w="1276"/>
        <w:gridCol w:w="992"/>
        <w:gridCol w:w="992"/>
        <w:gridCol w:w="1276"/>
        <w:gridCol w:w="1276"/>
      </w:tblGrid>
      <w:tr w:rsidR="007B6F92" w:rsidRPr="00E943F1" w:rsidTr="00E241D4">
        <w:trPr>
          <w:trHeight w:val="33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Tên dự án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Địa điểm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Đất đai (ha)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Dân số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Diện tích sàn (m</w:t>
            </w:r>
            <w:r w:rsidRPr="00E943F1">
              <w:rPr>
                <w:b/>
                <w:sz w:val="22"/>
                <w:szCs w:val="22"/>
                <w:vertAlign w:val="superscript"/>
              </w:rPr>
              <w:t>2</w:t>
            </w:r>
            <w:r w:rsidRPr="00E943F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 xml:space="preserve">Vốn đầu tư </w:t>
            </w:r>
          </w:p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(tỷ đồng)</w:t>
            </w:r>
          </w:p>
        </w:tc>
      </w:tr>
      <w:tr w:rsidR="007B6F92" w:rsidRPr="00E943F1" w:rsidTr="00E241D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Dự án nhà ở công nhân phục vụ Khu công nghiệp Phước Đông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Phước Đông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19,268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178,50</w:t>
            </w:r>
          </w:p>
        </w:tc>
      </w:tr>
      <w:tr w:rsidR="007B6F92" w:rsidRPr="00E943F1" w:rsidTr="00E241D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phố thương mại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Thị trấn Gò Dầu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16,30</w:t>
            </w:r>
          </w:p>
        </w:tc>
      </w:tr>
      <w:tr w:rsidR="007B6F92" w:rsidRPr="00E943F1" w:rsidTr="00E241D4">
        <w:trPr>
          <w:trHeight w:val="7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dân cư DVTM chợ Gò Dầu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Chợ Gò Dầu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40,80</w:t>
            </w:r>
          </w:p>
        </w:tc>
      </w:tr>
      <w:tr w:rsidR="007B6F92" w:rsidRPr="00E943F1" w:rsidTr="00E241D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Công nghiệp Hiệp Thạnh (Rạch Sơn)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Hiệp Thành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71,40</w:t>
            </w:r>
          </w:p>
        </w:tc>
      </w:tr>
      <w:tr w:rsidR="007B6F92" w:rsidRPr="00E943F1" w:rsidTr="00E241D4">
        <w:trPr>
          <w:trHeight w:val="3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vụ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Theo các điểm trường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1,50</w:t>
            </w:r>
          </w:p>
        </w:tc>
      </w:tr>
      <w:tr w:rsidR="007B6F92" w:rsidRPr="00E943F1" w:rsidTr="00E241D4">
        <w:trPr>
          <w:trHeight w:val="3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tái định cư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Rạch Sơn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255</w:t>
            </w:r>
          </w:p>
        </w:tc>
      </w:tr>
      <w:tr w:rsidR="007B6F92" w:rsidRPr="00E943F1" w:rsidTr="00E241D4">
        <w:trPr>
          <w:trHeight w:val="31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7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thương mại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Chợ mới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35,70</w:t>
            </w:r>
          </w:p>
        </w:tc>
      </w:tr>
      <w:tr w:rsidR="007B6F92" w:rsidRPr="00E943F1" w:rsidTr="00E241D4">
        <w:trPr>
          <w:trHeight w:val="7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Dự án khu dân cư Thuận Lợi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Khu liên hợp CN-ĐT-DV Phước Đông- Bời Lời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357</w:t>
            </w:r>
          </w:p>
        </w:tc>
      </w:tr>
    </w:tbl>
    <w:p w:rsidR="007B6F92" w:rsidRPr="0041436A" w:rsidRDefault="007B6F92" w:rsidP="007B6F92">
      <w:pPr>
        <w:ind w:firstLine="720"/>
        <w:rPr>
          <w:b/>
          <w:sz w:val="24"/>
          <w:szCs w:val="24"/>
        </w:rPr>
      </w:pPr>
    </w:p>
    <w:p w:rsidR="007B6F92" w:rsidRPr="0041436A" w:rsidRDefault="007B6F92" w:rsidP="007B6F92">
      <w:pPr>
        <w:ind w:firstLine="567"/>
        <w:rPr>
          <w:b/>
          <w:sz w:val="24"/>
          <w:szCs w:val="24"/>
        </w:rPr>
      </w:pPr>
      <w:r w:rsidRPr="0041436A">
        <w:rPr>
          <w:b/>
          <w:sz w:val="24"/>
          <w:szCs w:val="24"/>
          <w:lang w:val="vi-VN"/>
        </w:rPr>
        <w:t>8. Huyện Bến Cầu</w:t>
      </w:r>
      <w:r w:rsidRPr="0041436A">
        <w:rPr>
          <w:b/>
          <w:sz w:val="24"/>
          <w:szCs w:val="24"/>
        </w:rPr>
        <w:t xml:space="preserve"> </w:t>
      </w:r>
    </w:p>
    <w:p w:rsidR="007B6F92" w:rsidRPr="00E943F1" w:rsidRDefault="007B6F92" w:rsidP="007B6F92">
      <w:pPr>
        <w:ind w:firstLine="720"/>
        <w:rPr>
          <w:b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5"/>
        <w:gridCol w:w="2649"/>
        <w:gridCol w:w="1417"/>
        <w:gridCol w:w="1276"/>
        <w:gridCol w:w="1134"/>
        <w:gridCol w:w="1134"/>
        <w:gridCol w:w="1276"/>
      </w:tblGrid>
      <w:tr w:rsidR="007B6F92" w:rsidRPr="00E943F1" w:rsidTr="00E241D4">
        <w:trPr>
          <w:trHeight w:val="33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Tên dự án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Địa điểm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Đất đai (ha)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Dân số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Diện tích sàn</w:t>
            </w:r>
          </w:p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(m</w:t>
            </w:r>
            <w:r w:rsidRPr="00E943F1">
              <w:rPr>
                <w:b/>
                <w:sz w:val="22"/>
                <w:szCs w:val="22"/>
                <w:vertAlign w:val="superscript"/>
              </w:rPr>
              <w:t>2</w:t>
            </w:r>
            <w:r w:rsidRPr="00E943F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Vốn đầu tư</w:t>
            </w:r>
          </w:p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(tỷ đồng)</w:t>
            </w:r>
          </w:p>
        </w:tc>
      </w:tr>
      <w:tr w:rsidR="007B6F92" w:rsidRPr="00E943F1" w:rsidTr="00E241D4">
        <w:trPr>
          <w:trHeight w:val="66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Dãy nhà phố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Long Thuận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12.500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62,50</w:t>
            </w:r>
          </w:p>
        </w:tc>
      </w:tr>
      <w:tr w:rsidR="007B6F92" w:rsidRPr="00E943F1" w:rsidTr="00E241D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Phố thương mại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Thị trấn Bến Cầu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50</w:t>
            </w:r>
          </w:p>
        </w:tc>
      </w:tr>
      <w:tr w:rsidR="007B6F92" w:rsidRPr="00E943F1" w:rsidTr="00E241D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vụ giáo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Theo các điểm trường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1,13</w:t>
            </w:r>
          </w:p>
        </w:tc>
      </w:tr>
      <w:tr w:rsidR="007B6F92" w:rsidRPr="00E943F1" w:rsidTr="00E241D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nhà ở và công viên ven hồ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 xml:space="preserve">Xã Lợi Thuận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250</w:t>
            </w:r>
          </w:p>
        </w:tc>
      </w:tr>
      <w:tr w:rsidR="007B6F92" w:rsidRPr="00E943F1" w:rsidTr="00E241D4">
        <w:trPr>
          <w:trHeight w:val="6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dân cư Hiệp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Xã Long Thuận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125</w:t>
            </w:r>
          </w:p>
        </w:tc>
      </w:tr>
    </w:tbl>
    <w:p w:rsidR="007B6F92" w:rsidRPr="00E943F1" w:rsidRDefault="007B6F92" w:rsidP="007B6F92">
      <w:pPr>
        <w:rPr>
          <w:b/>
        </w:rPr>
      </w:pPr>
    </w:p>
    <w:p w:rsidR="007B6F92" w:rsidRPr="00E943F1" w:rsidRDefault="007B6F92" w:rsidP="007B6F92">
      <w:pPr>
        <w:rPr>
          <w:b/>
        </w:rPr>
      </w:pPr>
    </w:p>
    <w:p w:rsidR="007B6F92" w:rsidRPr="00E943F1" w:rsidRDefault="007B6F92" w:rsidP="007B6F92">
      <w:pPr>
        <w:rPr>
          <w:b/>
        </w:rPr>
      </w:pPr>
    </w:p>
    <w:p w:rsidR="007B6F92" w:rsidRPr="00E943F1" w:rsidRDefault="007B6F92" w:rsidP="007B6F92">
      <w:pPr>
        <w:rPr>
          <w:b/>
        </w:rPr>
      </w:pPr>
    </w:p>
    <w:p w:rsidR="007B6F92" w:rsidRPr="00E943F1" w:rsidRDefault="007B6F92" w:rsidP="007B6F92">
      <w:pPr>
        <w:rPr>
          <w:b/>
        </w:rPr>
      </w:pPr>
    </w:p>
    <w:p w:rsidR="007B6F92" w:rsidRPr="00E943F1" w:rsidRDefault="007B6F92" w:rsidP="007B6F92">
      <w:pPr>
        <w:rPr>
          <w:b/>
        </w:rPr>
      </w:pPr>
    </w:p>
    <w:p w:rsidR="007B6F92" w:rsidRPr="00E943F1" w:rsidRDefault="007B6F92" w:rsidP="007B6F92">
      <w:pPr>
        <w:rPr>
          <w:b/>
        </w:rPr>
      </w:pPr>
    </w:p>
    <w:p w:rsidR="007B6F92" w:rsidRPr="0041436A" w:rsidRDefault="007B6F92" w:rsidP="007B6F92">
      <w:pPr>
        <w:ind w:firstLine="567"/>
        <w:rPr>
          <w:b/>
          <w:sz w:val="24"/>
          <w:szCs w:val="24"/>
          <w:lang w:val="vi-VN"/>
        </w:rPr>
      </w:pPr>
      <w:r w:rsidRPr="0041436A">
        <w:rPr>
          <w:b/>
          <w:sz w:val="24"/>
          <w:szCs w:val="24"/>
          <w:lang w:val="vi-VN"/>
        </w:rPr>
        <w:lastRenderedPageBreak/>
        <w:t>9. Huyện Trảng Bàng</w:t>
      </w:r>
    </w:p>
    <w:p w:rsidR="007B6F92" w:rsidRPr="00E943F1" w:rsidRDefault="007B6F92" w:rsidP="007B6F92">
      <w:pPr>
        <w:rPr>
          <w:lang w:val="vi-VN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5"/>
        <w:gridCol w:w="2932"/>
        <w:gridCol w:w="1418"/>
        <w:gridCol w:w="1134"/>
        <w:gridCol w:w="1134"/>
        <w:gridCol w:w="1134"/>
        <w:gridCol w:w="1134"/>
      </w:tblGrid>
      <w:tr w:rsidR="007B6F92" w:rsidRPr="00E943F1" w:rsidTr="00E241D4">
        <w:trPr>
          <w:trHeight w:val="3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Tên dự án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Địa điểm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Đất đai (ha)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Dân số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Diện tích sàn (m</w:t>
            </w:r>
            <w:r w:rsidRPr="00E943F1">
              <w:rPr>
                <w:b/>
                <w:sz w:val="22"/>
                <w:szCs w:val="22"/>
                <w:vertAlign w:val="superscript"/>
              </w:rPr>
              <w:t>2</w:t>
            </w:r>
            <w:r w:rsidRPr="00E943F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Vốn đầu tư</w:t>
            </w:r>
          </w:p>
          <w:p w:rsidR="007B6F92" w:rsidRPr="00E943F1" w:rsidRDefault="007B6F92" w:rsidP="00E241D4">
            <w:pPr>
              <w:jc w:val="center"/>
              <w:rPr>
                <w:b/>
                <w:sz w:val="22"/>
                <w:szCs w:val="22"/>
              </w:rPr>
            </w:pPr>
            <w:r w:rsidRPr="00E943F1">
              <w:rPr>
                <w:b/>
                <w:sz w:val="22"/>
                <w:szCs w:val="22"/>
              </w:rPr>
              <w:t>(tỷ đồng)</w:t>
            </w:r>
          </w:p>
        </w:tc>
      </w:tr>
      <w:tr w:rsidR="007B6F92" w:rsidRPr="00E943F1" w:rsidTr="00E241D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khu phố thương mại và nhà ở xã hội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Thị trấn Trảng Bàng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6.400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2"/>
                <w:szCs w:val="22"/>
              </w:rPr>
            </w:pPr>
            <w:r w:rsidRPr="00E943F1">
              <w:rPr>
                <w:sz w:val="22"/>
                <w:szCs w:val="22"/>
              </w:rPr>
              <w:t>32,64</w:t>
            </w:r>
          </w:p>
        </w:tc>
      </w:tr>
      <w:tr w:rsidR="007B6F92" w:rsidRPr="00E943F1" w:rsidTr="00E241D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nhân Khu Công nghiệp Thành Thành Công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Thị trấn Trảng Bàng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2"/>
                <w:szCs w:val="22"/>
              </w:rPr>
            </w:pPr>
            <w:r w:rsidRPr="00E943F1">
              <w:rPr>
                <w:sz w:val="22"/>
                <w:szCs w:val="22"/>
              </w:rPr>
              <w:t>76,50</w:t>
            </w:r>
          </w:p>
        </w:tc>
      </w:tr>
      <w:tr w:rsidR="007B6F92" w:rsidRPr="00E943F1" w:rsidTr="00E241D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nhà ở thương mại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Thị trấn Trảng Bàng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2"/>
                <w:szCs w:val="22"/>
              </w:rPr>
            </w:pPr>
            <w:r w:rsidRPr="00E943F1">
              <w:rPr>
                <w:sz w:val="22"/>
                <w:szCs w:val="22"/>
              </w:rPr>
              <w:t>16,32</w:t>
            </w:r>
          </w:p>
        </w:tc>
      </w:tr>
      <w:tr w:rsidR="007B6F92" w:rsidRPr="00E943F1" w:rsidTr="00E241D4">
        <w:trPr>
          <w:trHeight w:val="3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Khu dân cư Lộc Trát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Gia Lộc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48.000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2"/>
                <w:szCs w:val="22"/>
              </w:rPr>
            </w:pPr>
            <w:r w:rsidRPr="00E943F1">
              <w:rPr>
                <w:sz w:val="22"/>
                <w:szCs w:val="22"/>
              </w:rPr>
              <w:t>244,80</w:t>
            </w:r>
          </w:p>
        </w:tc>
      </w:tr>
      <w:tr w:rsidR="007B6F92" w:rsidRPr="00E943F1" w:rsidTr="00E241D4">
        <w:trPr>
          <w:trHeight w:val="3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vụ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Xã Bình Thạnh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2"/>
                <w:szCs w:val="22"/>
              </w:rPr>
            </w:pPr>
            <w:r w:rsidRPr="00E943F1">
              <w:rPr>
                <w:sz w:val="22"/>
                <w:szCs w:val="22"/>
              </w:rPr>
              <w:t>2,40</w:t>
            </w:r>
          </w:p>
        </w:tc>
      </w:tr>
      <w:tr w:rsidR="007B6F92" w:rsidRPr="00E943F1" w:rsidTr="00E241D4">
        <w:trPr>
          <w:trHeight w:val="6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both"/>
              <w:rPr>
                <w:sz w:val="24"/>
              </w:rPr>
            </w:pPr>
            <w:r w:rsidRPr="00E943F1">
              <w:rPr>
                <w:sz w:val="24"/>
              </w:rPr>
              <w:t>Nhà ở công vụ cho giáo viên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center"/>
              <w:rPr>
                <w:sz w:val="24"/>
              </w:rPr>
            </w:pPr>
            <w:r w:rsidRPr="00E943F1">
              <w:rPr>
                <w:sz w:val="24"/>
              </w:rPr>
              <w:t>Theo các điểm trường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2" w:rsidRPr="00E943F1" w:rsidRDefault="007B6F92" w:rsidP="00E241D4">
            <w:pPr>
              <w:jc w:val="right"/>
              <w:rPr>
                <w:sz w:val="24"/>
              </w:rPr>
            </w:pPr>
            <w:r w:rsidRPr="00E943F1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92" w:rsidRPr="00E943F1" w:rsidRDefault="007B6F92" w:rsidP="00E241D4">
            <w:pPr>
              <w:jc w:val="right"/>
              <w:rPr>
                <w:sz w:val="22"/>
                <w:szCs w:val="22"/>
              </w:rPr>
            </w:pPr>
            <w:r w:rsidRPr="00E943F1">
              <w:rPr>
                <w:sz w:val="22"/>
                <w:szCs w:val="22"/>
              </w:rPr>
              <w:t>1,50</w:t>
            </w:r>
          </w:p>
        </w:tc>
      </w:tr>
    </w:tbl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/>
    <w:p w:rsidR="007B6F92" w:rsidRPr="00E943F1" w:rsidRDefault="007B6F92" w:rsidP="007B6F92">
      <w:pPr>
        <w:autoSpaceDE w:val="0"/>
        <w:autoSpaceDN w:val="0"/>
        <w:adjustRightInd w:val="0"/>
        <w:ind w:right="20"/>
        <w:rPr>
          <w:sz w:val="26"/>
          <w:szCs w:val="26"/>
        </w:rPr>
      </w:pPr>
    </w:p>
    <w:p w:rsidR="00EC776C" w:rsidRDefault="00EC776C"/>
    <w:sectPr w:rsidR="00EC776C" w:rsidSect="000A2D5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BC1"/>
    <w:multiLevelType w:val="hybridMultilevel"/>
    <w:tmpl w:val="AAF28112"/>
    <w:lvl w:ilvl="0" w:tplc="5ED8E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558FD"/>
    <w:multiLevelType w:val="hybridMultilevel"/>
    <w:tmpl w:val="B472035A"/>
    <w:lvl w:ilvl="0" w:tplc="F1AE27A0">
      <w:start w:val="1"/>
      <w:numFmt w:val="lowerLetter"/>
      <w:pStyle w:val="Style3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A3EAA"/>
    <w:multiLevelType w:val="multilevel"/>
    <w:tmpl w:val="EEA24916"/>
    <w:numStyleLink w:val="baclist"/>
  </w:abstractNum>
  <w:abstractNum w:abstractNumId="3" w15:restartNumberingAfterBreak="0">
    <w:nsid w:val="32ED589E"/>
    <w:multiLevelType w:val="hybridMultilevel"/>
    <w:tmpl w:val="F5602426"/>
    <w:lvl w:ilvl="0" w:tplc="AE1E1F7E">
      <w:start w:val="1"/>
      <w:numFmt w:val="decimal"/>
      <w:pStyle w:val="Style1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06D"/>
    <w:multiLevelType w:val="singleLevel"/>
    <w:tmpl w:val="6DF0F760"/>
    <w:lvl w:ilvl="0">
      <w:start w:val="2"/>
      <w:numFmt w:val="bullet"/>
      <w:pStyle w:val="Style46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C035445"/>
    <w:multiLevelType w:val="multilevel"/>
    <w:tmpl w:val="B1DE2FF6"/>
    <w:lvl w:ilvl="0">
      <w:start w:val="1"/>
      <w:numFmt w:val="bullet"/>
      <w:pStyle w:val="Gachdong"/>
      <w:lvlText w:val="-"/>
      <w:lvlJc w:val="left"/>
      <w:pPr>
        <w:tabs>
          <w:tab w:val="num" w:pos="1301"/>
        </w:tabs>
        <w:ind w:left="1301" w:hanging="227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3">
      <w:start w:val="1"/>
      <w:numFmt w:val="bullet"/>
      <w:pStyle w:val="Gachdong"/>
      <w:lvlText w:val="-"/>
      <w:lvlJc w:val="left"/>
      <w:pPr>
        <w:tabs>
          <w:tab w:val="num" w:pos="397"/>
        </w:tabs>
        <w:ind w:left="720" w:hanging="238"/>
      </w:pPr>
      <w:rPr>
        <w:rFonts w:ascii=".VnTime" w:hAnsi=".VnTime" w:hint="default"/>
      </w:rPr>
    </w:lvl>
    <w:lvl w:ilvl="4">
      <w:start w:val="1"/>
      <w:numFmt w:val="decimal"/>
      <w:lvlText w:val="%1.%2.%3.%4.%5"/>
      <w:lvlJc w:val="left"/>
      <w:pPr>
        <w:tabs>
          <w:tab w:val="num" w:pos="2445"/>
        </w:tabs>
        <w:ind w:left="244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6"/>
        </w:tabs>
        <w:ind w:left="150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4"/>
        </w:tabs>
        <w:ind w:left="1794" w:hanging="1440"/>
      </w:pPr>
      <w:rPr>
        <w:rFonts w:hint="default"/>
      </w:rPr>
    </w:lvl>
    <w:lvl w:ilvl="8">
      <w:start w:val="1"/>
      <w:numFmt w:val="decimal"/>
      <w:lvlRestart w:val="0"/>
      <w:lvlText w:val="%1.%2.%3.%4.%5.%6.%7.%8.%9"/>
      <w:lvlJc w:val="left"/>
      <w:pPr>
        <w:tabs>
          <w:tab w:val="num" w:pos="1938"/>
        </w:tabs>
        <w:ind w:left="1938" w:hanging="1584"/>
      </w:pPr>
      <w:rPr>
        <w:rFonts w:hint="default"/>
      </w:rPr>
    </w:lvl>
  </w:abstractNum>
  <w:abstractNum w:abstractNumId="6" w15:restartNumberingAfterBreak="0">
    <w:nsid w:val="50EA7839"/>
    <w:multiLevelType w:val="hybridMultilevel"/>
    <w:tmpl w:val="6DB88342"/>
    <w:lvl w:ilvl="0" w:tplc="4E3A5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A14AD9"/>
    <w:multiLevelType w:val="hybridMultilevel"/>
    <w:tmpl w:val="3A5C2EE4"/>
    <w:lvl w:ilvl="0" w:tplc="04F0E0A8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7115F"/>
    <w:multiLevelType w:val="multilevel"/>
    <w:tmpl w:val="EEA24916"/>
    <w:styleLink w:val="baclist"/>
    <w:lvl w:ilvl="0">
      <w:start w:val="1"/>
      <w:numFmt w:val="decimal"/>
      <w:pStyle w:val="bac-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ac-heading2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pStyle w:val="bac-heading3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bac-heading4"/>
      <w:lvlText w:val="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Letter"/>
      <w:pStyle w:val="bac-heading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CEE2B53"/>
    <w:multiLevelType w:val="hybridMultilevel"/>
    <w:tmpl w:val="85CC4534"/>
    <w:lvl w:ilvl="0" w:tplc="0409000B">
      <w:start w:val="1"/>
      <w:numFmt w:val="decimal"/>
      <w:pStyle w:val="Style1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462E0"/>
    <w:multiLevelType w:val="hybridMultilevel"/>
    <w:tmpl w:val="A03460B8"/>
    <w:lvl w:ilvl="0" w:tplc="0070075C">
      <w:start w:val="1"/>
      <w:numFmt w:val="bullet"/>
      <w:pStyle w:val="vuong"/>
      <w:lvlText w:val=""/>
      <w:lvlJc w:val="left"/>
      <w:pPr>
        <w:tabs>
          <w:tab w:val="num" w:pos="851"/>
        </w:tabs>
        <w:ind w:left="851" w:hanging="283"/>
      </w:pPr>
      <w:rPr>
        <w:rFonts w:ascii="Wingdings" w:hAnsi="Wingdings" w:hint="default"/>
      </w:rPr>
    </w:lvl>
    <w:lvl w:ilvl="1" w:tplc="04090013">
      <w:start w:val="1"/>
      <w:numFmt w:val="bullet"/>
      <w:lvlText w:val="-"/>
      <w:lvlJc w:val="left"/>
      <w:pPr>
        <w:tabs>
          <w:tab w:val="num" w:pos="1648"/>
        </w:tabs>
        <w:ind w:left="1648" w:hanging="284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37CE33D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D312754"/>
    <w:multiLevelType w:val="hybridMultilevel"/>
    <w:tmpl w:val="43E2990E"/>
    <w:lvl w:ilvl="0" w:tplc="FFFFFFFF">
      <w:start w:val="1"/>
      <w:numFmt w:val="upperRoman"/>
      <w:pStyle w:val="Style2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92"/>
    <w:rsid w:val="007B6F92"/>
    <w:rsid w:val="00B00CCD"/>
    <w:rsid w:val="00B17486"/>
    <w:rsid w:val="00C3457A"/>
    <w:rsid w:val="00E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0EFD5-B1FC-4C68-ACAA-FEEA126C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F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aliases w:val="CHUONG"/>
    <w:basedOn w:val="Normal"/>
    <w:next w:val="Normal"/>
    <w:link w:val="Heading1Char"/>
    <w:qFormat/>
    <w:rsid w:val="007B6F92"/>
    <w:pPr>
      <w:keepNext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6F92"/>
    <w:pPr>
      <w:keepNext/>
      <w:outlineLvl w:val="1"/>
    </w:pPr>
    <w:rPr>
      <w:b/>
      <w:bCs/>
      <w:sz w:val="26"/>
      <w:szCs w:val="24"/>
    </w:rPr>
  </w:style>
  <w:style w:type="paragraph" w:styleId="Heading3">
    <w:name w:val="heading 3"/>
    <w:aliases w:val="Char,cap2"/>
    <w:basedOn w:val="Normal"/>
    <w:next w:val="Normal"/>
    <w:link w:val="Heading3Char"/>
    <w:uiPriority w:val="9"/>
    <w:qFormat/>
    <w:rsid w:val="007B6F92"/>
    <w:pPr>
      <w:keepNext/>
      <w:jc w:val="center"/>
      <w:outlineLvl w:val="2"/>
    </w:pPr>
    <w:rPr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qFormat/>
    <w:rsid w:val="007B6F92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Normal"/>
    <w:next w:val="Normal"/>
    <w:link w:val="Heading5Char"/>
    <w:qFormat/>
    <w:rsid w:val="007B6F92"/>
    <w:pPr>
      <w:keepNext/>
      <w:autoSpaceDE w:val="0"/>
      <w:autoSpaceDN w:val="0"/>
      <w:jc w:val="center"/>
      <w:outlineLvl w:val="4"/>
    </w:pPr>
    <w:rPr>
      <w:rFonts w:ascii=".VnTimeH" w:hAnsi=".VnTimeH" w:cs=".VnTimeH"/>
      <w:b/>
      <w:bCs/>
      <w:lang w:val="en-GB"/>
    </w:rPr>
  </w:style>
  <w:style w:type="paragraph" w:styleId="Heading6">
    <w:name w:val="heading 6"/>
    <w:basedOn w:val="Normal"/>
    <w:next w:val="Normal"/>
    <w:link w:val="Heading6Char"/>
    <w:qFormat/>
    <w:rsid w:val="007B6F92"/>
    <w:pPr>
      <w:keepNext/>
      <w:autoSpaceDE w:val="0"/>
      <w:autoSpaceDN w:val="0"/>
      <w:outlineLvl w:val="5"/>
    </w:pPr>
    <w:rPr>
      <w:rFonts w:ascii=".VnTime" w:hAnsi=".VnTime" w:cs=".VnTime"/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7B6F92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.VnTimeH" w:hAnsi=".VnTimeH"/>
      <w:b/>
      <w:bCs/>
      <w:color w:val="000000"/>
      <w:szCs w:val="20"/>
    </w:rPr>
  </w:style>
  <w:style w:type="paragraph" w:styleId="Heading9">
    <w:name w:val="heading 9"/>
    <w:basedOn w:val="Normal"/>
    <w:next w:val="Normal"/>
    <w:link w:val="Heading9Char"/>
    <w:qFormat/>
    <w:rsid w:val="007B6F92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ONG Char"/>
    <w:basedOn w:val="DefaultParagraphFont"/>
    <w:link w:val="Heading1"/>
    <w:rsid w:val="007B6F9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6F9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aliases w:val="Char Char,cap2 Char"/>
    <w:basedOn w:val="DefaultParagraphFont"/>
    <w:link w:val="Heading3"/>
    <w:uiPriority w:val="9"/>
    <w:rsid w:val="007B6F9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7B6F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B6F92"/>
    <w:rPr>
      <w:rFonts w:ascii=".VnTimeH" w:eastAsia="Times New Roman" w:hAnsi=".VnTimeH" w:cs=".VnTimeH"/>
      <w:b/>
      <w:bCs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rsid w:val="007B6F92"/>
    <w:rPr>
      <w:rFonts w:ascii=".VnTime" w:eastAsia="Times New Roman" w:hAnsi=".VnTime" w:cs=".VnTime"/>
      <w:b/>
      <w:bCs/>
      <w:i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7B6F92"/>
    <w:rPr>
      <w:rFonts w:ascii=".VnTimeH" w:eastAsia="Times New Roman" w:hAnsi=".VnTimeH" w:cs="Times New Roman"/>
      <w:b/>
      <w:bCs/>
      <w:color w:val="000000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7B6F92"/>
    <w:rPr>
      <w:rFonts w:ascii="Arial" w:eastAsia="MS Mincho" w:hAnsi="Arial" w:cs="Arial"/>
    </w:rPr>
  </w:style>
  <w:style w:type="paragraph" w:styleId="BodyTextIndent">
    <w:name w:val="Body Text Indent"/>
    <w:basedOn w:val="Normal"/>
    <w:link w:val="BodyTextIndentChar"/>
    <w:rsid w:val="007B6F92"/>
    <w:pPr>
      <w:spacing w:before="100"/>
      <w:ind w:firstLine="54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B6F9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B6F92"/>
    <w:pPr>
      <w:tabs>
        <w:tab w:val="num" w:pos="0"/>
      </w:tabs>
      <w:spacing w:before="120" w:line="300" w:lineRule="auto"/>
      <w:ind w:firstLine="763"/>
      <w:jc w:val="both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B6F92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aliases w:val="Body Text Char Char Char,Body Text Char Char,Body Text Char1"/>
    <w:basedOn w:val="Normal"/>
    <w:link w:val="BodyTextChar"/>
    <w:rsid w:val="007B6F92"/>
    <w:pPr>
      <w:spacing w:before="120" w:line="300" w:lineRule="auto"/>
      <w:jc w:val="both"/>
    </w:pPr>
    <w:rPr>
      <w:szCs w:val="24"/>
    </w:rPr>
  </w:style>
  <w:style w:type="character" w:customStyle="1" w:styleId="BodyTextChar">
    <w:name w:val="Body Text Char"/>
    <w:aliases w:val="Body Text Char Char Char Char,Body Text Char Char Char1,Body Text Char1 Char"/>
    <w:basedOn w:val="DefaultParagraphFont"/>
    <w:link w:val="BodyText"/>
    <w:rsid w:val="007B6F92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rsid w:val="007B6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B6F92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B6F9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B6F92"/>
  </w:style>
  <w:style w:type="paragraph" w:styleId="BodyText2">
    <w:name w:val="Body Text 2"/>
    <w:basedOn w:val="Normal"/>
    <w:link w:val="BodyText2Char"/>
    <w:rsid w:val="007B6F92"/>
    <w:pPr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.VnTime" w:hAnsi=".VnTime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7B6F92"/>
    <w:rPr>
      <w:rFonts w:ascii=".VnTime" w:eastAsia="Times New Roman" w:hAnsi=".VnTime" w:cs="Times New Roman"/>
      <w:color w:val="000000"/>
      <w:sz w:val="28"/>
      <w:szCs w:val="20"/>
    </w:rPr>
  </w:style>
  <w:style w:type="paragraph" w:styleId="BalloonText">
    <w:name w:val="Balloon Text"/>
    <w:basedOn w:val="Normal"/>
    <w:link w:val="BalloonTextChar"/>
    <w:rsid w:val="007B6F9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7B6F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rsid w:val="007B6F9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7B6F9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Caption">
    <w:name w:val="caption"/>
    <w:basedOn w:val="Normal"/>
    <w:next w:val="Normal"/>
    <w:qFormat/>
    <w:rsid w:val="007B6F92"/>
    <w:pPr>
      <w:spacing w:after="120" w:line="312" w:lineRule="auto"/>
      <w:jc w:val="both"/>
    </w:pPr>
    <w:rPr>
      <w:i/>
      <w:iCs/>
      <w:sz w:val="24"/>
      <w:szCs w:val="24"/>
      <w:lang w:eastAsia="ja-JP"/>
    </w:rPr>
  </w:style>
  <w:style w:type="paragraph" w:styleId="ListParagraph">
    <w:name w:val="List Paragraph"/>
    <w:basedOn w:val="Normal"/>
    <w:qFormat/>
    <w:rsid w:val="007B6F92"/>
    <w:pPr>
      <w:widowControl w:val="0"/>
      <w:ind w:leftChars="200" w:left="480"/>
    </w:pPr>
    <w:rPr>
      <w:rFonts w:ascii="Calibri" w:eastAsia="PMingLiU" w:hAnsi="Calibri"/>
      <w:kern w:val="2"/>
      <w:sz w:val="26"/>
      <w:szCs w:val="22"/>
      <w:lang w:eastAsia="zh-TW"/>
    </w:rPr>
  </w:style>
  <w:style w:type="paragraph" w:customStyle="1" w:styleId="Char1">
    <w:name w:val="Char1"/>
    <w:basedOn w:val="Normal"/>
    <w:rsid w:val="007B6F9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7B6F9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bac-heading1">
    <w:name w:val="bac-heading1"/>
    <w:rsid w:val="007B6F92"/>
    <w:pPr>
      <w:keepNext/>
      <w:keepLines/>
      <w:numPr>
        <w:numId w:val="2"/>
      </w:num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8"/>
      <w:lang w:val="vi-VN"/>
    </w:rPr>
  </w:style>
  <w:style w:type="paragraph" w:customStyle="1" w:styleId="bac-heading2">
    <w:name w:val="bac-heading2"/>
    <w:next w:val="Normal"/>
    <w:link w:val="bac-heading2CharChar"/>
    <w:rsid w:val="007B6F92"/>
    <w:pPr>
      <w:keepNext/>
      <w:keepLines/>
      <w:numPr>
        <w:ilvl w:val="1"/>
        <w:numId w:val="2"/>
      </w:numPr>
      <w:spacing w:before="120" w:after="120" w:line="240" w:lineRule="auto"/>
      <w:outlineLvl w:val="1"/>
    </w:pPr>
    <w:rPr>
      <w:rFonts w:ascii="Times New Roman" w:eastAsia="MS Mincho" w:hAnsi="Times New Roman" w:cs="Times New Roman"/>
      <w:b/>
      <w:kern w:val="28"/>
      <w:sz w:val="26"/>
      <w:szCs w:val="24"/>
      <w:lang w:val="vi-VN"/>
    </w:rPr>
  </w:style>
  <w:style w:type="numbering" w:customStyle="1" w:styleId="baclist">
    <w:name w:val="baclist"/>
    <w:basedOn w:val="NoList"/>
    <w:rsid w:val="007B6F92"/>
    <w:pPr>
      <w:numPr>
        <w:numId w:val="1"/>
      </w:numPr>
    </w:pPr>
  </w:style>
  <w:style w:type="paragraph" w:customStyle="1" w:styleId="bac-heading4">
    <w:name w:val="bac-heading4"/>
    <w:rsid w:val="007B6F92"/>
    <w:pPr>
      <w:numPr>
        <w:ilvl w:val="3"/>
        <w:numId w:val="2"/>
      </w:numPr>
      <w:spacing w:before="120" w:after="120" w:line="240" w:lineRule="auto"/>
      <w:outlineLvl w:val="3"/>
    </w:pPr>
    <w:rPr>
      <w:rFonts w:ascii="Times New Roman" w:eastAsia="MS Mincho" w:hAnsi="Times New Roman" w:cs="Times New Roman"/>
      <w:b/>
      <w:sz w:val="24"/>
      <w:szCs w:val="24"/>
      <w:lang w:val="vi-VN"/>
    </w:rPr>
  </w:style>
  <w:style w:type="paragraph" w:customStyle="1" w:styleId="bac-heading5">
    <w:name w:val="bac-heading5"/>
    <w:basedOn w:val="Normal"/>
    <w:link w:val="bac-heading5Char"/>
    <w:rsid w:val="007B6F92"/>
    <w:pPr>
      <w:numPr>
        <w:ilvl w:val="4"/>
        <w:numId w:val="2"/>
      </w:numPr>
      <w:spacing w:after="120"/>
      <w:jc w:val="both"/>
      <w:outlineLvl w:val="4"/>
    </w:pPr>
    <w:rPr>
      <w:rFonts w:eastAsia="Arial"/>
      <w:b/>
      <w:bCs/>
      <w:iCs/>
      <w:sz w:val="24"/>
      <w:szCs w:val="24"/>
      <w:lang w:val="vi-VN" w:eastAsia="x-none"/>
    </w:rPr>
  </w:style>
  <w:style w:type="paragraph" w:customStyle="1" w:styleId="bac-heading3">
    <w:name w:val="bac-heading3"/>
    <w:next w:val="Normal"/>
    <w:link w:val="bac-heading3Char"/>
    <w:rsid w:val="007B6F92"/>
    <w:pPr>
      <w:numPr>
        <w:ilvl w:val="2"/>
        <w:numId w:val="2"/>
      </w:numPr>
      <w:spacing w:after="0" w:line="240" w:lineRule="auto"/>
      <w:outlineLvl w:val="2"/>
    </w:pPr>
    <w:rPr>
      <w:rFonts w:ascii="Times New Roman" w:eastAsia="MS Mincho" w:hAnsi="Times New Roman" w:cs="Times New Roman"/>
      <w:b/>
      <w:sz w:val="24"/>
      <w:szCs w:val="24"/>
      <w:lang w:val="vi-VN"/>
    </w:rPr>
  </w:style>
  <w:style w:type="paragraph" w:customStyle="1" w:styleId="bac-body">
    <w:name w:val="bac-body"/>
    <w:basedOn w:val="Normal"/>
    <w:link w:val="bac-bodyChar"/>
    <w:rsid w:val="007B6F92"/>
    <w:pPr>
      <w:widowControl w:val="0"/>
      <w:spacing w:before="120"/>
      <w:ind w:left="284" w:firstLine="284"/>
      <w:jc w:val="both"/>
    </w:pPr>
    <w:rPr>
      <w:w w:val="90"/>
      <w:sz w:val="26"/>
      <w:szCs w:val="24"/>
      <w:lang w:val="vi-VN" w:eastAsia="x-none"/>
    </w:rPr>
  </w:style>
  <w:style w:type="character" w:customStyle="1" w:styleId="bac-bodyChar">
    <w:name w:val="bac-body Char"/>
    <w:link w:val="bac-body"/>
    <w:locked/>
    <w:rsid w:val="007B6F92"/>
    <w:rPr>
      <w:rFonts w:ascii="Times New Roman" w:eastAsia="Times New Roman" w:hAnsi="Times New Roman" w:cs="Times New Roman"/>
      <w:w w:val="90"/>
      <w:sz w:val="26"/>
      <w:szCs w:val="24"/>
      <w:lang w:val="vi-VN" w:eastAsia="x-none"/>
    </w:rPr>
  </w:style>
  <w:style w:type="character" w:customStyle="1" w:styleId="bac-heading3Char">
    <w:name w:val="bac-heading3 Char"/>
    <w:link w:val="bac-heading3"/>
    <w:rsid w:val="007B6F92"/>
    <w:rPr>
      <w:rFonts w:ascii="Times New Roman" w:eastAsia="MS Mincho" w:hAnsi="Times New Roman" w:cs="Times New Roman"/>
      <w:b/>
      <w:sz w:val="24"/>
      <w:szCs w:val="24"/>
      <w:lang w:val="vi-VN"/>
    </w:rPr>
  </w:style>
  <w:style w:type="paragraph" w:customStyle="1" w:styleId="bac-caption">
    <w:name w:val="bac-caption"/>
    <w:link w:val="bac-captionChar"/>
    <w:rsid w:val="007B6F92"/>
    <w:pPr>
      <w:keepNext/>
      <w:keepLines/>
      <w:spacing w:before="120" w:after="12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vi-VN"/>
    </w:rPr>
  </w:style>
  <w:style w:type="character" w:customStyle="1" w:styleId="bac-captionChar">
    <w:name w:val="bac-caption Char"/>
    <w:basedOn w:val="DefaultParagraphFont"/>
    <w:link w:val="bac-caption"/>
    <w:rsid w:val="007B6F92"/>
    <w:rPr>
      <w:rFonts w:ascii="Times New Roman" w:eastAsia="MS Mincho" w:hAnsi="Times New Roman" w:cs="Times New Roman"/>
      <w:b/>
      <w:bCs/>
      <w:sz w:val="24"/>
      <w:szCs w:val="24"/>
      <w:lang w:val="vi-VN"/>
    </w:rPr>
  </w:style>
  <w:style w:type="character" w:customStyle="1" w:styleId="bac-heading2CharChar">
    <w:name w:val="bac-heading2 Char Char"/>
    <w:link w:val="bac-heading2"/>
    <w:rsid w:val="007B6F92"/>
    <w:rPr>
      <w:rFonts w:ascii="Times New Roman" w:eastAsia="MS Mincho" w:hAnsi="Times New Roman" w:cs="Times New Roman"/>
      <w:b/>
      <w:kern w:val="28"/>
      <w:sz w:val="26"/>
      <w:szCs w:val="24"/>
      <w:lang w:val="vi-VN"/>
    </w:rPr>
  </w:style>
  <w:style w:type="character" w:customStyle="1" w:styleId="bac-heading5Char">
    <w:name w:val="bac-heading5 Char"/>
    <w:link w:val="bac-heading5"/>
    <w:rsid w:val="007B6F92"/>
    <w:rPr>
      <w:rFonts w:ascii="Times New Roman" w:eastAsia="Arial" w:hAnsi="Times New Roman" w:cs="Times New Roman"/>
      <w:b/>
      <w:bCs/>
      <w:iCs/>
      <w:sz w:val="24"/>
      <w:szCs w:val="24"/>
      <w:lang w:val="vi-VN" w:eastAsia="x-none"/>
    </w:rPr>
  </w:style>
  <w:style w:type="paragraph" w:customStyle="1" w:styleId="vuong">
    <w:name w:val="vuong"/>
    <w:basedOn w:val="Normal"/>
    <w:rsid w:val="007B6F92"/>
    <w:pPr>
      <w:numPr>
        <w:numId w:val="3"/>
      </w:numPr>
      <w:spacing w:before="60" w:after="60" w:line="288" w:lineRule="auto"/>
      <w:jc w:val="both"/>
    </w:pPr>
    <w:rPr>
      <w:sz w:val="25"/>
      <w:szCs w:val="20"/>
      <w:lang w:val="vi-VN" w:eastAsia="x-none"/>
    </w:rPr>
  </w:style>
  <w:style w:type="paragraph" w:customStyle="1" w:styleId="Bang">
    <w:name w:val="Bang"/>
    <w:basedOn w:val="Normal"/>
    <w:link w:val="BangChar"/>
    <w:autoRedefine/>
    <w:rsid w:val="007B6F92"/>
    <w:pPr>
      <w:spacing w:after="60"/>
      <w:ind w:firstLine="540"/>
      <w:jc w:val="both"/>
    </w:pPr>
    <w:rPr>
      <w:b/>
      <w:lang w:val="es-ES"/>
    </w:rPr>
  </w:style>
  <w:style w:type="paragraph" w:customStyle="1" w:styleId="CharCharChar2CharCharCharChar">
    <w:name w:val="Char Char Char2 Char Char Char Char"/>
    <w:autoRedefine/>
    <w:rsid w:val="007B6F9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">
    <w:name w:val="Char Char Char Char"/>
    <w:basedOn w:val="Normal"/>
    <w:rsid w:val="007B6F9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14">
    <w:name w:val="Char Char14"/>
    <w:basedOn w:val="DefaultParagraphFont"/>
    <w:rsid w:val="007B6F92"/>
    <w:rPr>
      <w:b/>
      <w:bCs/>
      <w:color w:val="0000FF"/>
      <w:kern w:val="32"/>
      <w:sz w:val="30"/>
      <w:szCs w:val="32"/>
      <w:lang w:val="fr-FR" w:eastAsia="en-US" w:bidi="ar-SA"/>
    </w:rPr>
  </w:style>
  <w:style w:type="character" w:customStyle="1" w:styleId="CharChar4">
    <w:name w:val="Char Char4"/>
    <w:locked/>
    <w:rsid w:val="007B6F92"/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7B6F92"/>
    <w:pPr>
      <w:spacing w:before="100" w:beforeAutospacing="1" w:after="100" w:afterAutospacing="1"/>
      <w:ind w:firstLine="510"/>
      <w:jc w:val="both"/>
    </w:pPr>
    <w:rPr>
      <w:sz w:val="26"/>
      <w:szCs w:val="26"/>
    </w:rPr>
  </w:style>
  <w:style w:type="paragraph" w:customStyle="1" w:styleId="bang0">
    <w:name w:val="bang"/>
    <w:basedOn w:val="Normal"/>
    <w:link w:val="bangChar0"/>
    <w:qFormat/>
    <w:rsid w:val="007B6F92"/>
    <w:pPr>
      <w:spacing w:before="120" w:after="120"/>
      <w:jc w:val="both"/>
    </w:pPr>
    <w:rPr>
      <w:b/>
      <w:bCs/>
      <w:sz w:val="26"/>
      <w:szCs w:val="20"/>
    </w:rPr>
  </w:style>
  <w:style w:type="character" w:customStyle="1" w:styleId="bangChar0">
    <w:name w:val="bang Char"/>
    <w:basedOn w:val="DefaultParagraphFont"/>
    <w:link w:val="bang0"/>
    <w:rsid w:val="007B6F92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BangChar">
    <w:name w:val="Bang Char"/>
    <w:basedOn w:val="DefaultParagraphFont"/>
    <w:link w:val="Bang"/>
    <w:rsid w:val="007B6F92"/>
    <w:rPr>
      <w:rFonts w:ascii="Times New Roman" w:eastAsia="Times New Roman" w:hAnsi="Times New Roman" w:cs="Times New Roman"/>
      <w:b/>
      <w:sz w:val="28"/>
      <w:szCs w:val="28"/>
      <w:lang w:val="es-ES"/>
    </w:rPr>
  </w:style>
  <w:style w:type="paragraph" w:customStyle="1" w:styleId="Style46">
    <w:name w:val="Style46"/>
    <w:basedOn w:val="Normal"/>
    <w:next w:val="Normal"/>
    <w:rsid w:val="007B6F92"/>
    <w:pPr>
      <w:numPr>
        <w:numId w:val="4"/>
      </w:numPr>
      <w:spacing w:before="120" w:after="120"/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CharChar3">
    <w:name w:val="Char Char3"/>
    <w:rsid w:val="007B6F92"/>
    <w:rPr>
      <w:b/>
      <w:iCs/>
      <w:snapToGrid w:val="0"/>
      <w:spacing w:val="-4"/>
      <w:sz w:val="28"/>
      <w:szCs w:val="28"/>
      <w:lang w:val="en-US" w:eastAsia="en-US" w:bidi="ar-SA"/>
    </w:rPr>
  </w:style>
  <w:style w:type="paragraph" w:customStyle="1" w:styleId="CharCharCharCharCharCharChar">
    <w:name w:val="Char Char Char Char Char Char Char"/>
    <w:next w:val="Normal"/>
    <w:autoRedefine/>
    <w:semiHidden/>
    <w:rsid w:val="007B6F92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Gachdong">
    <w:name w:val="Gachdong"/>
    <w:autoRedefine/>
    <w:rsid w:val="007B6F92"/>
    <w:pPr>
      <w:numPr>
        <w:ilvl w:val="3"/>
        <w:numId w:val="5"/>
      </w:numPr>
      <w:spacing w:after="120" w:line="240" w:lineRule="auto"/>
      <w:jc w:val="both"/>
    </w:pPr>
    <w:rPr>
      <w:rFonts w:ascii=".VnTime" w:eastAsia="Times New Roman" w:hAnsi=".VnTime" w:cs="Arial"/>
      <w:kern w:val="28"/>
      <w:sz w:val="26"/>
      <w:szCs w:val="28"/>
    </w:rPr>
  </w:style>
  <w:style w:type="paragraph" w:customStyle="1" w:styleId="Style1">
    <w:name w:val="Style1"/>
    <w:basedOn w:val="Heading2"/>
    <w:link w:val="Style1Char"/>
    <w:qFormat/>
    <w:rsid w:val="007B6F92"/>
    <w:pPr>
      <w:numPr>
        <w:numId w:val="6"/>
      </w:numPr>
      <w:tabs>
        <w:tab w:val="left" w:pos="0"/>
        <w:tab w:val="left" w:pos="720"/>
        <w:tab w:val="left" w:pos="900"/>
      </w:tabs>
      <w:spacing w:after="80"/>
      <w:jc w:val="both"/>
    </w:pPr>
    <w:rPr>
      <w:bCs w:val="0"/>
      <w:iCs/>
      <w:snapToGrid w:val="0"/>
      <w:spacing w:val="-4"/>
      <w:sz w:val="28"/>
      <w:szCs w:val="28"/>
    </w:rPr>
  </w:style>
  <w:style w:type="paragraph" w:customStyle="1" w:styleId="Style2">
    <w:name w:val="Style2"/>
    <w:basedOn w:val="Heading1"/>
    <w:link w:val="Style2Char"/>
    <w:qFormat/>
    <w:rsid w:val="007B6F92"/>
    <w:pPr>
      <w:numPr>
        <w:numId w:val="7"/>
      </w:numPr>
      <w:tabs>
        <w:tab w:val="left" w:pos="900"/>
      </w:tabs>
      <w:spacing w:after="120" w:line="276" w:lineRule="auto"/>
      <w:jc w:val="left"/>
    </w:pPr>
    <w:rPr>
      <w:bCs/>
      <w:kern w:val="32"/>
      <w:sz w:val="28"/>
      <w:szCs w:val="28"/>
      <w:lang w:val="x-none" w:eastAsia="x-none"/>
    </w:rPr>
  </w:style>
  <w:style w:type="character" w:customStyle="1" w:styleId="Style1Char">
    <w:name w:val="Style1 Char"/>
    <w:basedOn w:val="CharChar3"/>
    <w:link w:val="Style1"/>
    <w:rsid w:val="007B6F92"/>
    <w:rPr>
      <w:rFonts w:ascii="Times New Roman" w:eastAsia="Times New Roman" w:hAnsi="Times New Roman" w:cs="Times New Roman"/>
      <w:b/>
      <w:iCs/>
      <w:snapToGrid w:val="0"/>
      <w:spacing w:val="-4"/>
      <w:sz w:val="28"/>
      <w:szCs w:val="28"/>
      <w:lang w:val="en-US" w:eastAsia="en-US" w:bidi="ar-SA"/>
    </w:rPr>
  </w:style>
  <w:style w:type="paragraph" w:customStyle="1" w:styleId="Style3">
    <w:name w:val="Style3"/>
    <w:basedOn w:val="Heading3"/>
    <w:link w:val="Style3Char"/>
    <w:qFormat/>
    <w:rsid w:val="007B6F92"/>
    <w:pPr>
      <w:numPr>
        <w:numId w:val="8"/>
      </w:numPr>
      <w:tabs>
        <w:tab w:val="left" w:pos="900"/>
      </w:tabs>
      <w:spacing w:after="120" w:line="276" w:lineRule="auto"/>
      <w:jc w:val="both"/>
    </w:pPr>
    <w:rPr>
      <w:sz w:val="28"/>
      <w:szCs w:val="28"/>
      <w:lang w:val="fr-FR" w:eastAsia="x-none"/>
    </w:rPr>
  </w:style>
  <w:style w:type="character" w:customStyle="1" w:styleId="Style2Char">
    <w:name w:val="Style2 Char"/>
    <w:link w:val="Style2"/>
    <w:rsid w:val="007B6F92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x-none"/>
    </w:rPr>
  </w:style>
  <w:style w:type="paragraph" w:styleId="BodyTextIndent3">
    <w:name w:val="Body Text Indent 3"/>
    <w:basedOn w:val="Normal"/>
    <w:link w:val="BodyTextIndent3Char"/>
    <w:rsid w:val="007B6F92"/>
    <w:pPr>
      <w:spacing w:before="120" w:after="120"/>
      <w:ind w:right="540" w:firstLine="540"/>
      <w:jc w:val="both"/>
    </w:pPr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B6F9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yle3Char">
    <w:name w:val="Style3 Char"/>
    <w:link w:val="Style3"/>
    <w:rsid w:val="007B6F92"/>
    <w:rPr>
      <w:rFonts w:ascii="Times New Roman" w:eastAsia="Times New Roman" w:hAnsi="Times New Roman" w:cs="Times New Roman"/>
      <w:b/>
      <w:bCs/>
      <w:sz w:val="28"/>
      <w:szCs w:val="28"/>
      <w:lang w:val="fr-FR" w:eastAsia="x-none"/>
    </w:rPr>
  </w:style>
  <w:style w:type="paragraph" w:customStyle="1" w:styleId="Char">
    <w:name w:val="Char"/>
    <w:basedOn w:val="Normal"/>
    <w:rsid w:val="007B6F92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paragraph" w:customStyle="1" w:styleId="CharChar3CharCharCharCharCharCharCharCharCharChar">
    <w:name w:val="Char Char3 Char Char Char Char Char Char Char Char Char Char"/>
    <w:basedOn w:val="Normal"/>
    <w:rsid w:val="007B6F9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pple-converted-space">
    <w:name w:val="apple-converted-space"/>
    <w:basedOn w:val="DefaultParagraphFont"/>
    <w:rsid w:val="007B6F92"/>
  </w:style>
  <w:style w:type="paragraph" w:styleId="BodyText3">
    <w:name w:val="Body Text 3"/>
    <w:basedOn w:val="Normal"/>
    <w:link w:val="BodyText3Char"/>
    <w:rsid w:val="007B6F92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6F92"/>
    <w:rPr>
      <w:rFonts w:ascii=".VnTime" w:eastAsia="Times New Roman" w:hAnsi=".VnTime" w:cs="Times New Roman"/>
      <w:sz w:val="16"/>
      <w:szCs w:val="16"/>
    </w:rPr>
  </w:style>
  <w:style w:type="paragraph" w:customStyle="1" w:styleId="1">
    <w:name w:val="1"/>
    <w:basedOn w:val="Normal"/>
    <w:next w:val="Normal"/>
    <w:autoRedefine/>
    <w:semiHidden/>
    <w:rsid w:val="007B6F92"/>
    <w:pPr>
      <w:spacing w:before="120" w:after="120" w:line="312" w:lineRule="auto"/>
    </w:pPr>
    <w:rPr>
      <w:rFonts w:eastAsia="PMingLiU"/>
    </w:rPr>
  </w:style>
  <w:style w:type="paragraph" w:customStyle="1" w:styleId="Style5">
    <w:name w:val="Style5"/>
    <w:basedOn w:val="Normal"/>
    <w:autoRedefine/>
    <w:rsid w:val="007B6F92"/>
    <w:pPr>
      <w:tabs>
        <w:tab w:val="left" w:pos="810"/>
      </w:tabs>
      <w:spacing w:before="60"/>
      <w:jc w:val="both"/>
    </w:pPr>
    <w:rPr>
      <w:rFonts w:ascii=".VnTime" w:eastAsia="Batang" w:hAnsi=".VnTime"/>
      <w:b/>
      <w:i/>
      <w:sz w:val="26"/>
      <w:szCs w:val="20"/>
    </w:rPr>
  </w:style>
  <w:style w:type="paragraph" w:styleId="FootnoteText">
    <w:name w:val="footnote text"/>
    <w:basedOn w:val="Normal"/>
    <w:link w:val="FootnoteTextChar"/>
    <w:rsid w:val="007B6F92"/>
    <w:pPr>
      <w:autoSpaceDE w:val="0"/>
      <w:autoSpaceDN w:val="0"/>
    </w:pPr>
    <w:rPr>
      <w:rFonts w:ascii=".VnTime" w:hAnsi=".VnTime" w:cs=".VnTime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B6F92"/>
    <w:rPr>
      <w:rFonts w:ascii=".VnTime" w:eastAsia="Times New Roman" w:hAnsi=".VnTime" w:cs=".VnTime"/>
      <w:sz w:val="20"/>
      <w:szCs w:val="20"/>
      <w:lang w:val="en-GB"/>
    </w:rPr>
  </w:style>
  <w:style w:type="character" w:styleId="FootnoteReference">
    <w:name w:val="footnote reference"/>
    <w:rsid w:val="007B6F92"/>
    <w:rPr>
      <w:vertAlign w:val="superscript"/>
    </w:rPr>
  </w:style>
  <w:style w:type="paragraph" w:customStyle="1" w:styleId="xl36">
    <w:name w:val="xl36"/>
    <w:basedOn w:val="Normal"/>
    <w:rsid w:val="007B6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.VnTime" w:hAnsi=".VnTime" w:cs=".VnTime"/>
      <w:sz w:val="26"/>
      <w:szCs w:val="26"/>
    </w:rPr>
  </w:style>
  <w:style w:type="paragraph" w:customStyle="1" w:styleId="TOAHeading1">
    <w:name w:val="TOA Heading1"/>
    <w:basedOn w:val="Normal"/>
    <w:next w:val="Normal"/>
    <w:rsid w:val="007B6F92"/>
    <w:pPr>
      <w:spacing w:before="120" w:line="360" w:lineRule="atLeast"/>
      <w:jc w:val="both"/>
    </w:pPr>
    <w:rPr>
      <w:rFonts w:ascii=".VnArial" w:hAnsi=".VnArial"/>
      <w:b/>
      <w:szCs w:val="20"/>
    </w:rPr>
  </w:style>
  <w:style w:type="paragraph" w:styleId="Title">
    <w:name w:val="Title"/>
    <w:basedOn w:val="Normal"/>
    <w:link w:val="TitleChar"/>
    <w:qFormat/>
    <w:rsid w:val="007B6F92"/>
    <w:pPr>
      <w:jc w:val="center"/>
    </w:pPr>
    <w:rPr>
      <w:rFonts w:ascii=".VnTime" w:hAnsi=".VnTime"/>
      <w:b/>
      <w:bCs/>
      <w:i/>
      <w:iCs/>
      <w:szCs w:val="24"/>
    </w:rPr>
  </w:style>
  <w:style w:type="character" w:customStyle="1" w:styleId="TitleChar">
    <w:name w:val="Title Char"/>
    <w:basedOn w:val="DefaultParagraphFont"/>
    <w:link w:val="Title"/>
    <w:rsid w:val="007B6F92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customStyle="1" w:styleId="BodyText21">
    <w:name w:val="Body Text 21"/>
    <w:basedOn w:val="Normal"/>
    <w:rsid w:val="007B6F92"/>
    <w:pPr>
      <w:overflowPunct w:val="0"/>
      <w:autoSpaceDE w:val="0"/>
      <w:autoSpaceDN w:val="0"/>
      <w:adjustRightInd w:val="0"/>
      <w:spacing w:before="40" w:after="40" w:line="340" w:lineRule="exact"/>
      <w:ind w:firstLine="720"/>
      <w:jc w:val="both"/>
      <w:textAlignment w:val="baseline"/>
    </w:pPr>
    <w:rPr>
      <w:rFonts w:ascii=".VnTime" w:hAnsi=".VnTime" w:cs="Arial"/>
      <w:bCs/>
      <w:szCs w:val="20"/>
    </w:rPr>
  </w:style>
  <w:style w:type="paragraph" w:styleId="BodyTextFirstIndent2">
    <w:name w:val="Body Text First Indent 2"/>
    <w:basedOn w:val="BodyTextIndent"/>
    <w:link w:val="BodyTextFirstIndent2Char"/>
    <w:rsid w:val="007B6F92"/>
    <w:pPr>
      <w:autoSpaceDE w:val="0"/>
      <w:autoSpaceDN w:val="0"/>
      <w:spacing w:before="0" w:after="120"/>
      <w:ind w:left="360" w:firstLine="210"/>
    </w:pPr>
    <w:rPr>
      <w:rFonts w:ascii=".VnTime" w:hAnsi=".VnTime" w:cs=".VnTime"/>
      <w:sz w:val="28"/>
      <w:szCs w:val="28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7B6F92"/>
    <w:rPr>
      <w:rFonts w:ascii=".VnTime" w:eastAsia="Times New Roman" w:hAnsi=".VnTime" w:cs=".VnTime"/>
      <w:sz w:val="28"/>
      <w:szCs w:val="28"/>
      <w:lang w:val="en-GB"/>
    </w:rPr>
  </w:style>
  <w:style w:type="character" w:styleId="Hyperlink">
    <w:name w:val="Hyperlink"/>
    <w:rsid w:val="007B6F92"/>
    <w:rPr>
      <w:color w:val="0000FF"/>
      <w:u w:val="single"/>
    </w:rPr>
  </w:style>
  <w:style w:type="character" w:customStyle="1" w:styleId="editsection">
    <w:name w:val="editsection"/>
    <w:basedOn w:val="DefaultParagraphFont"/>
    <w:rsid w:val="007B6F92"/>
  </w:style>
  <w:style w:type="character" w:customStyle="1" w:styleId="mw-headline">
    <w:name w:val="mw-headline"/>
    <w:basedOn w:val="DefaultParagraphFont"/>
    <w:rsid w:val="007B6F92"/>
  </w:style>
  <w:style w:type="character" w:customStyle="1" w:styleId="nghieng">
    <w:name w:val="nghieng"/>
    <w:rsid w:val="007B6F92"/>
    <w:rPr>
      <w:i/>
      <w:iCs/>
    </w:rPr>
  </w:style>
  <w:style w:type="character" w:customStyle="1" w:styleId="normal-h1">
    <w:name w:val="normal-h1"/>
    <w:rsid w:val="007B6F92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7B6F92"/>
    <w:pPr>
      <w:jc w:val="both"/>
    </w:pPr>
    <w:rPr>
      <w:sz w:val="20"/>
      <w:szCs w:val="20"/>
    </w:rPr>
  </w:style>
  <w:style w:type="paragraph" w:styleId="TOC3">
    <w:name w:val="toc 3"/>
    <w:basedOn w:val="Normal"/>
    <w:next w:val="Normal"/>
    <w:autoRedefine/>
    <w:rsid w:val="007B6F92"/>
    <w:pPr>
      <w:tabs>
        <w:tab w:val="right" w:leader="dot" w:pos="9000"/>
      </w:tabs>
      <w:spacing w:line="264" w:lineRule="auto"/>
      <w:ind w:left="560" w:firstLine="567"/>
      <w:jc w:val="center"/>
    </w:pPr>
    <w:rPr>
      <w:b/>
      <w:noProof/>
    </w:rPr>
  </w:style>
  <w:style w:type="paragraph" w:styleId="TOC1">
    <w:name w:val="toc 1"/>
    <w:basedOn w:val="Normal"/>
    <w:next w:val="Normal"/>
    <w:autoRedefine/>
    <w:rsid w:val="007B6F92"/>
    <w:pPr>
      <w:tabs>
        <w:tab w:val="right" w:leader="dot" w:pos="9000"/>
      </w:tabs>
      <w:spacing w:line="264" w:lineRule="auto"/>
      <w:ind w:left="560" w:firstLine="7"/>
      <w:jc w:val="center"/>
    </w:pPr>
    <w:rPr>
      <w:b/>
      <w:noProof/>
      <w:sz w:val="32"/>
      <w:szCs w:val="32"/>
      <w:lang w:val="nb-NO"/>
    </w:rPr>
  </w:style>
  <w:style w:type="paragraph" w:styleId="TOC2">
    <w:name w:val="toc 2"/>
    <w:basedOn w:val="Normal"/>
    <w:next w:val="Normal"/>
    <w:autoRedefine/>
    <w:rsid w:val="007B6F92"/>
    <w:pPr>
      <w:ind w:left="280"/>
    </w:pPr>
    <w:rPr>
      <w:rFonts w:ascii=".VnTime" w:hAnsi=".VnTime"/>
      <w:szCs w:val="24"/>
    </w:rPr>
  </w:style>
  <w:style w:type="paragraph" w:styleId="TOC4">
    <w:name w:val="toc 4"/>
    <w:basedOn w:val="Normal"/>
    <w:next w:val="Normal"/>
    <w:autoRedefine/>
    <w:rsid w:val="007B6F92"/>
    <w:pPr>
      <w:ind w:left="840"/>
    </w:pPr>
    <w:rPr>
      <w:rFonts w:ascii=".VnTime" w:hAnsi=".VnTime"/>
      <w:szCs w:val="24"/>
    </w:rPr>
  </w:style>
  <w:style w:type="paragraph" w:customStyle="1" w:styleId="CharChar2CharChar">
    <w:name w:val="Char Char2 Char Char"/>
    <w:basedOn w:val="Normal"/>
    <w:next w:val="Normal"/>
    <w:autoRedefine/>
    <w:semiHidden/>
    <w:rsid w:val="007B6F92"/>
    <w:pPr>
      <w:spacing w:before="120" w:after="120" w:line="312" w:lineRule="auto"/>
    </w:pPr>
  </w:style>
  <w:style w:type="paragraph" w:customStyle="1" w:styleId="Char3">
    <w:name w:val="Char3"/>
    <w:basedOn w:val="Normal"/>
    <w:semiHidden/>
    <w:rsid w:val="007B6F92"/>
    <w:pPr>
      <w:spacing w:after="160" w:line="240" w:lineRule="exact"/>
    </w:pPr>
    <w:rPr>
      <w:rFonts w:ascii="Arial" w:hAnsi="Arial"/>
      <w:sz w:val="22"/>
      <w:szCs w:val="22"/>
    </w:rPr>
  </w:style>
  <w:style w:type="paragraph" w:styleId="TOC5">
    <w:name w:val="toc 5"/>
    <w:basedOn w:val="Normal"/>
    <w:next w:val="Normal"/>
    <w:autoRedefine/>
    <w:rsid w:val="007B6F92"/>
    <w:pPr>
      <w:ind w:left="960"/>
    </w:pPr>
    <w:rPr>
      <w:sz w:val="24"/>
      <w:szCs w:val="24"/>
    </w:rPr>
  </w:style>
  <w:style w:type="paragraph" w:styleId="TOC6">
    <w:name w:val="toc 6"/>
    <w:basedOn w:val="Normal"/>
    <w:next w:val="Normal"/>
    <w:autoRedefine/>
    <w:rsid w:val="007B6F92"/>
    <w:pPr>
      <w:ind w:left="1200"/>
    </w:pPr>
    <w:rPr>
      <w:sz w:val="24"/>
      <w:szCs w:val="24"/>
    </w:rPr>
  </w:style>
  <w:style w:type="paragraph" w:styleId="TOC7">
    <w:name w:val="toc 7"/>
    <w:basedOn w:val="Normal"/>
    <w:next w:val="Normal"/>
    <w:autoRedefine/>
    <w:rsid w:val="007B6F92"/>
    <w:pPr>
      <w:ind w:left="1440"/>
    </w:pPr>
    <w:rPr>
      <w:sz w:val="24"/>
      <w:szCs w:val="24"/>
    </w:rPr>
  </w:style>
  <w:style w:type="paragraph" w:styleId="TOC8">
    <w:name w:val="toc 8"/>
    <w:basedOn w:val="Normal"/>
    <w:next w:val="Normal"/>
    <w:autoRedefine/>
    <w:rsid w:val="007B6F92"/>
    <w:pPr>
      <w:ind w:left="1680"/>
    </w:pPr>
    <w:rPr>
      <w:sz w:val="24"/>
      <w:szCs w:val="24"/>
    </w:rPr>
  </w:style>
  <w:style w:type="paragraph" w:styleId="TOC9">
    <w:name w:val="toc 9"/>
    <w:basedOn w:val="Normal"/>
    <w:next w:val="Normal"/>
    <w:autoRedefine/>
    <w:rsid w:val="007B6F92"/>
    <w:pPr>
      <w:ind w:left="1920"/>
    </w:pPr>
    <w:rPr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semiHidden/>
    <w:rsid w:val="007B6F92"/>
    <w:pPr>
      <w:spacing w:before="120" w:after="120" w:line="312" w:lineRule="auto"/>
    </w:pPr>
  </w:style>
  <w:style w:type="character" w:styleId="Strong">
    <w:name w:val="Strong"/>
    <w:qFormat/>
    <w:rsid w:val="007B6F92"/>
    <w:rPr>
      <w:b/>
      <w:bCs/>
    </w:rPr>
  </w:style>
  <w:style w:type="character" w:styleId="Emphasis">
    <w:name w:val="Emphasis"/>
    <w:qFormat/>
    <w:rsid w:val="007B6F92"/>
    <w:rPr>
      <w:i/>
      <w:iCs/>
    </w:rPr>
  </w:style>
  <w:style w:type="character" w:customStyle="1" w:styleId="Normal1">
    <w:name w:val="Normal1"/>
    <w:basedOn w:val="DefaultParagraphFont"/>
    <w:rsid w:val="007B6F92"/>
  </w:style>
  <w:style w:type="paragraph" w:customStyle="1" w:styleId="Style14">
    <w:name w:val="Style14"/>
    <w:basedOn w:val="Style5"/>
    <w:link w:val="Style14Char"/>
    <w:qFormat/>
    <w:rsid w:val="007B6F92"/>
    <w:pPr>
      <w:numPr>
        <w:numId w:val="12"/>
      </w:numPr>
      <w:tabs>
        <w:tab w:val="clear" w:pos="810"/>
        <w:tab w:val="left" w:pos="270"/>
        <w:tab w:val="left" w:pos="360"/>
      </w:tabs>
      <w:spacing w:beforeLines="20" w:before="48" w:afterLines="20" w:after="48" w:line="240" w:lineRule="atLeast"/>
      <w:outlineLvl w:val="3"/>
    </w:pPr>
    <w:rPr>
      <w:rFonts w:ascii="Times New Roman" w:eastAsia="Times New Roman" w:hAnsi="Times New Roman"/>
      <w:bCs/>
      <w:color w:val="000000"/>
      <w:szCs w:val="26"/>
      <w:lang w:val="x-none" w:eastAsia="x-none"/>
    </w:rPr>
  </w:style>
  <w:style w:type="character" w:customStyle="1" w:styleId="Style14Char">
    <w:name w:val="Style14 Char"/>
    <w:link w:val="Style14"/>
    <w:rsid w:val="007B6F92"/>
    <w:rPr>
      <w:rFonts w:ascii="Times New Roman" w:eastAsia="Times New Roman" w:hAnsi="Times New Roman" w:cs="Times New Roman"/>
      <w:b/>
      <w:bCs/>
      <w:i/>
      <w:color w:val="000000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A29C899A8214047B970751DE5A6FFF9" ma:contentTypeVersion="3" ma:contentTypeDescription="Upload an image." ma:contentTypeScope="" ma:versionID="9f1e65c48094a680f40760acef3cb2ad">
  <xsd:schema xmlns:xsd="http://www.w3.org/2001/XMLSchema" xmlns:xs="http://www.w3.org/2001/XMLSchema" xmlns:p="http://schemas.microsoft.com/office/2006/metadata/properties" xmlns:ns1="http://schemas.microsoft.com/sharepoint/v3" xmlns:ns2="7F3E3E0C-CC68-43B7-8CF0-79F6D0523925" xmlns:ns3="http://schemas.microsoft.com/sharepoint/v3/fields" targetNamespace="http://schemas.microsoft.com/office/2006/metadata/properties" ma:root="true" ma:fieldsID="6decff71ec636b157e57bf0457e6156f" ns1:_="" ns2:_="" ns3:_="">
    <xsd:import namespace="http://schemas.microsoft.com/sharepoint/v3"/>
    <xsd:import namespace="7F3E3E0C-CC68-43B7-8CF0-79F6D052392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E3E0C-CC68-43B7-8CF0-79F6D052392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F3E3E0C-CC68-43B7-8CF0-79F6D052392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98C71EB-59A5-434E-9D4E-78B4413A86C2}"/>
</file>

<file path=customXml/itemProps2.xml><?xml version="1.0" encoding="utf-8"?>
<ds:datastoreItem xmlns:ds="http://schemas.openxmlformats.org/officeDocument/2006/customXml" ds:itemID="{11C0C1D1-0EF2-4E51-8D5C-6F5228CC1CE7}"/>
</file>

<file path=customXml/itemProps3.xml><?xml version="1.0" encoding="utf-8"?>
<ds:datastoreItem xmlns:ds="http://schemas.openxmlformats.org/officeDocument/2006/customXml" ds:itemID="{8D34F556-BBCB-42F1-9E3A-C213FA2070AF}"/>
</file>

<file path=customXml/itemProps4.xml><?xml version="1.0" encoding="utf-8"?>
<ds:datastoreItem xmlns:ds="http://schemas.openxmlformats.org/officeDocument/2006/customXml" ds:itemID="{D03F7348-C048-40D9-B2C2-0C0517DE86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keywords/>
  <dc:description/>
  <cp:lastModifiedBy>ADMIN</cp:lastModifiedBy>
  <cp:revision>2</cp:revision>
  <dcterms:created xsi:type="dcterms:W3CDTF">2016-02-19T07:09:00Z</dcterms:created>
  <dcterms:modified xsi:type="dcterms:W3CDTF">2016-02-19T07:09:00Z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0x0101009148F5A04DDD49CBA7127AADA5FB792B00AADE34325A8B49CDA8BB4DB53328F214006A29C899A8214047B970751DE5A6FFF9</vt:lpwstr>
  </property>
</Properties>
</file>