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94" w:rsidRPr="00813D20" w:rsidRDefault="00B80A94" w:rsidP="00B80A94">
      <w:pPr>
        <w:tabs>
          <w:tab w:val="center" w:pos="1440"/>
          <w:tab w:val="center" w:pos="6300"/>
        </w:tabs>
        <w:ind w:right="-144"/>
        <w:rPr>
          <w:b/>
          <w:sz w:val="26"/>
          <w:szCs w:val="26"/>
        </w:rPr>
      </w:pPr>
      <w:r w:rsidRPr="00813D20">
        <w:rPr>
          <w:b/>
          <w:sz w:val="26"/>
          <w:szCs w:val="26"/>
        </w:rPr>
        <w:t>ỦY BAN NHÂN DÂN</w:t>
      </w:r>
      <w:r w:rsidRPr="00813D20">
        <w:rPr>
          <w:b/>
          <w:sz w:val="26"/>
          <w:szCs w:val="26"/>
        </w:rPr>
        <w:tab/>
        <w:t xml:space="preserve"> CỘNG HÒA XÃ HỘI CHỦ NGHĨA VIỆT NAM</w:t>
      </w:r>
    </w:p>
    <w:p w:rsidR="00B80A94" w:rsidRPr="00813D20" w:rsidRDefault="00B80A94" w:rsidP="00B80A94">
      <w:pPr>
        <w:tabs>
          <w:tab w:val="center" w:pos="1440"/>
          <w:tab w:val="center" w:pos="6300"/>
        </w:tabs>
        <w:ind w:right="-144"/>
        <w:rPr>
          <w:b/>
          <w:sz w:val="26"/>
          <w:szCs w:val="26"/>
        </w:rPr>
      </w:pPr>
      <w:r w:rsidRPr="00813D20">
        <w:rPr>
          <w:b/>
          <w:sz w:val="26"/>
          <w:szCs w:val="26"/>
        </w:rPr>
        <w:t xml:space="preserve">   TỈNH TÂY NINH</w:t>
      </w:r>
      <w:r w:rsidRPr="00813D20">
        <w:rPr>
          <w:b/>
          <w:sz w:val="26"/>
          <w:szCs w:val="26"/>
        </w:rPr>
        <w:tab/>
        <w:t xml:space="preserve">       Độc lập-Tự do- Hạnh phúc</w:t>
      </w:r>
    </w:p>
    <w:p w:rsidR="003E3ACE" w:rsidRPr="003E3ACE" w:rsidRDefault="003E3ACE" w:rsidP="00457E23">
      <w:pPr>
        <w:tabs>
          <w:tab w:val="center" w:pos="1440"/>
          <w:tab w:val="center" w:pos="6300"/>
        </w:tabs>
        <w:ind w:right="45"/>
        <w:rPr>
          <w:sz w:val="2"/>
        </w:rPr>
      </w:pPr>
    </w:p>
    <w:p w:rsidR="00D661C6" w:rsidRPr="00813D20" w:rsidRDefault="00E7135E" w:rsidP="00E7135E">
      <w:pPr>
        <w:tabs>
          <w:tab w:val="center" w:pos="1440"/>
          <w:tab w:val="center" w:pos="6300"/>
        </w:tabs>
        <w:spacing w:before="80"/>
        <w:ind w:right="45"/>
        <w:rPr>
          <w:i/>
        </w:rPr>
      </w:pPr>
      <w:r>
        <w:rPr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05D1D8" wp14:editId="66502BD3">
                <wp:simplePos x="0" y="0"/>
                <wp:positionH relativeFrom="column">
                  <wp:posOffset>3321268</wp:posOffset>
                </wp:positionH>
                <wp:positionV relativeFrom="paragraph">
                  <wp:posOffset>4691</wp:posOffset>
                </wp:positionV>
                <wp:extent cx="1398896" cy="0"/>
                <wp:effectExtent l="0" t="0" r="11430" b="19050"/>
                <wp:wrapNone/>
                <wp:docPr id="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889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FFE72" id="Line 5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5pt,.35pt" to="371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Vg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"/>
            </w:pict>
          </mc:Fallback>
        </mc:AlternateContent>
      </w:r>
      <w:r w:rsidR="00A52F58">
        <w:rPr>
          <w:b/>
          <w:noProof/>
          <w:sz w:val="26"/>
          <w:szCs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E2E1F" wp14:editId="312C2764">
                <wp:simplePos x="0" y="0"/>
                <wp:positionH relativeFrom="column">
                  <wp:posOffset>342900</wp:posOffset>
                </wp:positionH>
                <wp:positionV relativeFrom="paragraph">
                  <wp:posOffset>8255</wp:posOffset>
                </wp:positionV>
                <wp:extent cx="790575" cy="0"/>
                <wp:effectExtent l="9525" t="8255" r="9525" b="10795"/>
                <wp:wrapNone/>
                <wp:docPr id="4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8E324" id="Line 54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65pt" to="89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"/>
            </w:pict>
          </mc:Fallback>
        </mc:AlternateContent>
      </w:r>
      <w:r w:rsidR="00B80A94" w:rsidRPr="00813D20">
        <w:t xml:space="preserve">Số: </w:t>
      </w:r>
      <w:r w:rsidR="006526E8" w:rsidRPr="00813D20">
        <w:t xml:space="preserve">  </w:t>
      </w:r>
      <w:r w:rsidR="008F0853">
        <w:t xml:space="preserve">    </w:t>
      </w:r>
      <w:r w:rsidR="006526E8" w:rsidRPr="00813D20">
        <w:t xml:space="preserve">   </w:t>
      </w:r>
      <w:r w:rsidR="00B80A94" w:rsidRPr="00813D20">
        <w:t>/20</w:t>
      </w:r>
      <w:r w:rsidR="00D661C6" w:rsidRPr="00813D20">
        <w:t>2</w:t>
      </w:r>
      <w:r>
        <w:t>3</w:t>
      </w:r>
      <w:r w:rsidR="00B80A94" w:rsidRPr="00813D20">
        <w:t>/QĐ-UBND</w:t>
      </w:r>
      <w:r w:rsidR="008F0853">
        <w:rPr>
          <w:i/>
        </w:rPr>
        <w:t xml:space="preserve">              </w:t>
      </w:r>
      <w:r w:rsidR="00A323AB">
        <w:rPr>
          <w:i/>
        </w:rPr>
        <w:t xml:space="preserve">    </w:t>
      </w:r>
      <w:bookmarkStart w:id="0" w:name="_GoBack"/>
      <w:bookmarkEnd w:id="0"/>
      <w:r w:rsidR="008F0853">
        <w:rPr>
          <w:i/>
        </w:rPr>
        <w:t xml:space="preserve"> </w:t>
      </w:r>
      <w:r w:rsidR="00D661C6" w:rsidRPr="00813D20">
        <w:rPr>
          <w:i/>
        </w:rPr>
        <w:t>Tây Ninh, ngày      tháng      năm 202</w:t>
      </w:r>
      <w:r>
        <w:rPr>
          <w:i/>
        </w:rPr>
        <w:t>3</w:t>
      </w:r>
    </w:p>
    <w:p w:rsidR="00D661C6" w:rsidRPr="00813D20" w:rsidRDefault="00D767C3" w:rsidP="00B80A94">
      <w:pPr>
        <w:tabs>
          <w:tab w:val="center" w:pos="1440"/>
          <w:tab w:val="center" w:pos="6300"/>
        </w:tabs>
        <w:spacing w:beforeLines="20" w:before="4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A6232" wp14:editId="36F5FB98">
                <wp:simplePos x="0" y="0"/>
                <wp:positionH relativeFrom="column">
                  <wp:posOffset>-251460</wp:posOffset>
                </wp:positionH>
                <wp:positionV relativeFrom="paragraph">
                  <wp:posOffset>268605</wp:posOffset>
                </wp:positionV>
                <wp:extent cx="942975" cy="361950"/>
                <wp:effectExtent l="0" t="0" r="28575" b="19050"/>
                <wp:wrapSquare wrapText="bothSides"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1C6" w:rsidRPr="00861DD9" w:rsidRDefault="00D661C6" w:rsidP="001C0CBB">
                            <w:pPr>
                              <w:tabs>
                                <w:tab w:val="center" w:pos="1440"/>
                                <w:tab w:val="center" w:pos="6300"/>
                              </w:tabs>
                              <w:spacing w:beforeLines="20" w:before="4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 w:rsidRPr="00861DD9">
                              <w:rPr>
                                <w:b/>
                                <w:color w:val="000000"/>
                                <w:sz w:val="24"/>
                              </w:rPr>
                              <w:t>DỰ T</w:t>
                            </w:r>
                            <w:r w:rsidR="00861DD9" w:rsidRPr="00861DD9">
                              <w:rPr>
                                <w:b/>
                                <w:color w:val="000000"/>
                                <w:sz w:val="24"/>
                              </w:rPr>
                              <w:t>H</w:t>
                            </w:r>
                            <w:r w:rsidRPr="00861DD9">
                              <w:rPr>
                                <w:b/>
                                <w:color w:val="000000"/>
                                <w:sz w:val="24"/>
                              </w:rPr>
                              <w:t>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A6232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19.8pt;margin-top:21.15pt;width:74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">
                <v:textbox>
                  <w:txbxContent>
                    <w:p w:rsidR="00D661C6" w:rsidRPr="00861DD9" w:rsidRDefault="00D661C6" w:rsidP="001C0CBB">
                      <w:pPr>
                        <w:tabs>
                          <w:tab w:val="center" w:pos="1440"/>
                          <w:tab w:val="center" w:pos="6300"/>
                        </w:tabs>
                        <w:spacing w:beforeLines="20" w:before="48"/>
                        <w:rPr>
                          <w:b/>
                          <w:color w:val="000000"/>
                          <w:sz w:val="24"/>
                        </w:rPr>
                      </w:pPr>
                      <w:r w:rsidRPr="00861DD9">
                        <w:rPr>
                          <w:b/>
                          <w:color w:val="000000"/>
                          <w:sz w:val="24"/>
                        </w:rPr>
                        <w:t>DỰ T</w:t>
                      </w:r>
                      <w:r w:rsidR="00861DD9" w:rsidRPr="00861DD9">
                        <w:rPr>
                          <w:b/>
                          <w:color w:val="000000"/>
                          <w:sz w:val="24"/>
                        </w:rPr>
                        <w:t>H</w:t>
                      </w:r>
                      <w:r w:rsidRPr="00861DD9">
                        <w:rPr>
                          <w:b/>
                          <w:color w:val="000000"/>
                          <w:sz w:val="24"/>
                        </w:rPr>
                        <w:t>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61C6" w:rsidRPr="00813D20" w:rsidRDefault="00B80A94" w:rsidP="00B80A94">
      <w:pPr>
        <w:tabs>
          <w:tab w:val="center" w:pos="1440"/>
          <w:tab w:val="center" w:pos="6300"/>
        </w:tabs>
        <w:spacing w:beforeLines="20" w:before="48"/>
      </w:pPr>
      <w:r w:rsidRPr="00813D20">
        <w:t xml:space="preserve">    </w:t>
      </w:r>
    </w:p>
    <w:p w:rsidR="00B80A94" w:rsidRPr="00813D20" w:rsidRDefault="00A323AB" w:rsidP="00A323AB">
      <w:pPr>
        <w:tabs>
          <w:tab w:val="center" w:pos="142"/>
        </w:tabs>
        <w:spacing w:before="60" w:after="60"/>
        <w:rPr>
          <w:b/>
          <w:i/>
        </w:rPr>
      </w:pPr>
      <w:r>
        <w:rPr>
          <w:b/>
        </w:rPr>
        <w:t xml:space="preserve">                                </w:t>
      </w:r>
      <w:r w:rsidR="00D661C6" w:rsidRPr="00813D20">
        <w:rPr>
          <w:b/>
        </w:rPr>
        <w:t>QUYẾT ĐỊNH</w:t>
      </w:r>
    </w:p>
    <w:p w:rsidR="00E7135E" w:rsidRPr="00861DD9" w:rsidRDefault="00E7135E" w:rsidP="003F4F89">
      <w:pPr>
        <w:pStyle w:val="rtejustify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61DD9">
        <w:rPr>
          <w:b/>
          <w:sz w:val="28"/>
          <w:szCs w:val="28"/>
        </w:rPr>
        <w:t>B</w:t>
      </w:r>
      <w:r w:rsidR="00D661C6" w:rsidRPr="00861DD9">
        <w:rPr>
          <w:b/>
          <w:sz w:val="28"/>
          <w:szCs w:val="28"/>
        </w:rPr>
        <w:t>ãi bỏ</w:t>
      </w:r>
      <w:r w:rsidR="00D661C6" w:rsidRPr="00861DD9">
        <w:rPr>
          <w:rStyle w:val="Strong"/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="00786329" w:rsidRPr="00861DD9">
        <w:rPr>
          <w:rStyle w:val="Strong"/>
          <w:sz w:val="28"/>
          <w:szCs w:val="28"/>
          <w:bdr w:val="none" w:sz="0" w:space="0" w:color="auto" w:frame="1"/>
        </w:rPr>
        <w:t>các</w:t>
      </w:r>
      <w:r w:rsidR="00786329" w:rsidRPr="00861DD9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r w:rsidR="00786329" w:rsidRPr="00861DD9">
        <w:rPr>
          <w:b/>
          <w:iCs/>
          <w:sz w:val="28"/>
          <w:szCs w:val="28"/>
          <w:lang w:val="pt-BR"/>
        </w:rPr>
        <w:t>văn bản</w:t>
      </w:r>
      <w:r w:rsidR="00D661C6" w:rsidRPr="00861DD9">
        <w:rPr>
          <w:b/>
          <w:iCs/>
          <w:sz w:val="28"/>
          <w:szCs w:val="28"/>
          <w:lang w:val="pt-BR"/>
        </w:rPr>
        <w:t xml:space="preserve"> </w:t>
      </w:r>
      <w:r w:rsidR="00786329" w:rsidRPr="00861DD9">
        <w:rPr>
          <w:b/>
          <w:iCs/>
          <w:sz w:val="28"/>
          <w:szCs w:val="28"/>
          <w:lang w:val="pt-BR"/>
        </w:rPr>
        <w:t>quy phạm pháp luật</w:t>
      </w:r>
    </w:p>
    <w:p w:rsidR="003F4F89" w:rsidRPr="00861DD9" w:rsidRDefault="00E7135E" w:rsidP="003F4F89">
      <w:pPr>
        <w:pStyle w:val="rtejustify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61DD9">
        <w:rPr>
          <w:b/>
          <w:sz w:val="28"/>
          <w:szCs w:val="28"/>
        </w:rPr>
        <w:t xml:space="preserve">Quy định về </w:t>
      </w:r>
      <w:r w:rsidR="00861DD9" w:rsidRPr="00861DD9">
        <w:rPr>
          <w:b/>
          <w:color w:val="000000" w:themeColor="text1"/>
          <w:spacing w:val="-4"/>
          <w:sz w:val="28"/>
          <w:szCs w:val="28"/>
        </w:rPr>
        <w:t>Chính sách hỗ trợ phát triển nguồn nhân lực y tế tỉnh Tây Ninh giai đoạn 2016-2021</w:t>
      </w:r>
    </w:p>
    <w:p w:rsidR="00D661C6" w:rsidRPr="00786329" w:rsidRDefault="00A52F58" w:rsidP="002A5F02">
      <w:pPr>
        <w:ind w:firstLine="720"/>
        <w:jc w:val="center"/>
        <w:rPr>
          <w:b/>
          <w:lang w:val="pt-BR"/>
        </w:rPr>
      </w:pPr>
      <w:r>
        <w:rPr>
          <w:b/>
          <w:noProof/>
          <w:sz w:val="27"/>
          <w:szCs w:val="27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33655</wp:posOffset>
                </wp:positionV>
                <wp:extent cx="1251585" cy="0"/>
                <wp:effectExtent l="9525" t="5080" r="5715" b="13970"/>
                <wp:wrapNone/>
                <wp:docPr id="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1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62A2B" id="Line 5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65pt" to="278.5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l3EwIAACkEAAAOAAAAZHJzL2Uyb0RvYy54bWysU8GO2jAQvVfqP1i+QxKW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"/>
            </w:pict>
          </mc:Fallback>
        </mc:AlternateContent>
      </w:r>
    </w:p>
    <w:p w:rsidR="002A5F02" w:rsidRPr="00813D20" w:rsidRDefault="002A5F02" w:rsidP="002A5F02">
      <w:pPr>
        <w:pStyle w:val="NormalWeb"/>
        <w:shd w:val="clear" w:color="auto" w:fill="FFFFFF"/>
        <w:spacing w:before="0" w:beforeAutospacing="0" w:after="0" w:afterAutospacing="0" w:line="213" w:lineRule="atLeast"/>
        <w:ind w:firstLine="720"/>
        <w:textAlignment w:val="baseline"/>
        <w:rPr>
          <w:rStyle w:val="Strong"/>
          <w:sz w:val="28"/>
          <w:szCs w:val="28"/>
          <w:bdr w:val="none" w:sz="0" w:space="0" w:color="auto" w:frame="1"/>
        </w:rPr>
      </w:pPr>
      <w:r w:rsidRPr="00813D20">
        <w:rPr>
          <w:rStyle w:val="Strong"/>
          <w:sz w:val="28"/>
          <w:szCs w:val="28"/>
          <w:bdr w:val="none" w:sz="0" w:space="0" w:color="auto" w:frame="1"/>
        </w:rPr>
        <w:t>ỦY BAN NHÂN DÂN TỈNH TÂY NINH</w:t>
      </w:r>
    </w:p>
    <w:p w:rsidR="002A5F02" w:rsidRPr="00813D20" w:rsidRDefault="002A5F02" w:rsidP="002A5F02">
      <w:pPr>
        <w:pStyle w:val="NormalWeb"/>
        <w:shd w:val="clear" w:color="auto" w:fill="FFFFFF"/>
        <w:spacing w:before="0" w:beforeAutospacing="0" w:after="0" w:afterAutospacing="0" w:line="213" w:lineRule="atLeast"/>
        <w:ind w:firstLine="720"/>
        <w:textAlignment w:val="baseline"/>
        <w:rPr>
          <w:sz w:val="28"/>
          <w:szCs w:val="28"/>
        </w:rPr>
      </w:pPr>
    </w:p>
    <w:p w:rsidR="00E7135E" w:rsidRPr="005D7159" w:rsidRDefault="00E7135E" w:rsidP="00D767C3">
      <w:pPr>
        <w:autoSpaceDE w:val="0"/>
        <w:autoSpaceDN w:val="0"/>
        <w:adjustRightInd w:val="0"/>
        <w:spacing w:before="120"/>
        <w:ind w:firstLine="720"/>
        <w:jc w:val="both"/>
        <w:rPr>
          <w:i/>
        </w:rPr>
      </w:pPr>
      <w:r w:rsidRPr="005D7159">
        <w:rPr>
          <w:i/>
          <w:iCs/>
          <w:highlight w:val="white"/>
        </w:rPr>
        <w:t>Căn cứ Luật Tổ chức chính quyền địa phương ngày 19 tháng 6 năm 2015;</w:t>
      </w:r>
      <w:r w:rsidRPr="005D7159">
        <w:rPr>
          <w:i/>
          <w:lang w:val="vi-VN"/>
        </w:rPr>
        <w:t xml:space="preserve"> </w:t>
      </w:r>
    </w:p>
    <w:p w:rsidR="00E7135E" w:rsidRPr="005D7159" w:rsidRDefault="00E7135E" w:rsidP="00D767C3">
      <w:pPr>
        <w:autoSpaceDE w:val="0"/>
        <w:autoSpaceDN w:val="0"/>
        <w:adjustRightInd w:val="0"/>
        <w:spacing w:before="120"/>
        <w:ind w:firstLine="720"/>
        <w:jc w:val="both"/>
        <w:rPr>
          <w:i/>
        </w:rPr>
      </w:pPr>
      <w:r w:rsidRPr="005D7159">
        <w:rPr>
          <w:i/>
        </w:rPr>
        <w:t xml:space="preserve">Căn cứ </w:t>
      </w:r>
      <w:r w:rsidRPr="005D7159">
        <w:rPr>
          <w:i/>
          <w:lang w:val="vi-VN"/>
        </w:rPr>
        <w:t>Luật sửa đổi, bổ sung một số điều của Luật Tổ chức Chính phủ và Luật Tổ chức chính quyền địa phương ngày 22 tháng 11 năm 2019;</w:t>
      </w:r>
    </w:p>
    <w:p w:rsidR="00E7135E" w:rsidRPr="005D7159" w:rsidRDefault="00E7135E" w:rsidP="00D767C3">
      <w:pPr>
        <w:spacing w:before="120"/>
        <w:ind w:firstLine="720"/>
        <w:jc w:val="both"/>
        <w:rPr>
          <w:i/>
        </w:rPr>
      </w:pPr>
      <w:r w:rsidRPr="005D7159">
        <w:rPr>
          <w:i/>
        </w:rPr>
        <w:t>Căn cứ Luật Cán bộ, công chức ngày 13 tháng 11 năm 2008;</w:t>
      </w:r>
    </w:p>
    <w:p w:rsidR="00E7135E" w:rsidRPr="005D7159" w:rsidRDefault="00E7135E" w:rsidP="00D767C3">
      <w:pPr>
        <w:spacing w:before="120"/>
        <w:ind w:firstLine="720"/>
        <w:jc w:val="both"/>
        <w:rPr>
          <w:i/>
        </w:rPr>
      </w:pPr>
      <w:r w:rsidRPr="005D7159">
        <w:rPr>
          <w:i/>
        </w:rPr>
        <w:t>Căn cứ Luật Viên chức ngày 15 tháng 11 năm 2010;</w:t>
      </w:r>
    </w:p>
    <w:p w:rsidR="00E7135E" w:rsidRPr="005D7159" w:rsidRDefault="00E7135E" w:rsidP="00D767C3">
      <w:pPr>
        <w:autoSpaceDE w:val="0"/>
        <w:autoSpaceDN w:val="0"/>
        <w:adjustRightInd w:val="0"/>
        <w:spacing w:before="120"/>
        <w:ind w:firstLine="720"/>
        <w:jc w:val="both"/>
        <w:rPr>
          <w:i/>
          <w:iCs/>
          <w:highlight w:val="white"/>
        </w:rPr>
      </w:pPr>
      <w:r w:rsidRPr="005D7159">
        <w:rPr>
          <w:i/>
          <w:iCs/>
          <w:highlight w:val="white"/>
        </w:rPr>
        <w:t>Căn cứ Luật Ngân sách Nhà n</w:t>
      </w:r>
      <w:r w:rsidRPr="005D7159">
        <w:rPr>
          <w:i/>
          <w:iCs/>
          <w:highlight w:val="white"/>
          <w:lang w:val="vi-VN"/>
        </w:rPr>
        <w:t xml:space="preserve">ước ngày 16 tháng 12 năm </w:t>
      </w:r>
      <w:r w:rsidRPr="005D7159">
        <w:rPr>
          <w:i/>
          <w:iCs/>
          <w:highlight w:val="white"/>
        </w:rPr>
        <w:t>2015;</w:t>
      </w:r>
    </w:p>
    <w:p w:rsidR="00E7135E" w:rsidRPr="005D7159" w:rsidRDefault="00E7135E" w:rsidP="00D767C3">
      <w:pPr>
        <w:autoSpaceDE w:val="0"/>
        <w:autoSpaceDN w:val="0"/>
        <w:adjustRightInd w:val="0"/>
        <w:spacing w:before="120"/>
        <w:ind w:firstLine="720"/>
        <w:jc w:val="both"/>
        <w:rPr>
          <w:i/>
          <w:highlight w:val="white"/>
        </w:rPr>
      </w:pPr>
      <w:r w:rsidRPr="005D7159">
        <w:rPr>
          <w:i/>
        </w:rPr>
        <w:t>Căn cứ Luật sửa đổi, bổ sung một số điều của Luật Cán bộ, công chức, Luật viên chức ngày 25 tháng 11 năm 2019;</w:t>
      </w:r>
    </w:p>
    <w:p w:rsidR="00E7135E" w:rsidRPr="005D7159" w:rsidRDefault="00E7135E" w:rsidP="00D767C3">
      <w:pPr>
        <w:autoSpaceDE w:val="0"/>
        <w:autoSpaceDN w:val="0"/>
        <w:adjustRightInd w:val="0"/>
        <w:spacing w:before="120"/>
        <w:ind w:firstLine="720"/>
        <w:jc w:val="both"/>
        <w:rPr>
          <w:i/>
        </w:rPr>
      </w:pPr>
      <w:r w:rsidRPr="005D7159">
        <w:rPr>
          <w:i/>
          <w:iCs/>
        </w:rPr>
        <w:t xml:space="preserve">Căn cứ </w:t>
      </w:r>
      <w:r w:rsidRPr="005D7159">
        <w:rPr>
          <w:i/>
          <w:iCs/>
          <w:lang w:val="nl-NL"/>
        </w:rPr>
        <w:t>Nghị định số 163/2016/NĐ-CP ngày 21 tháng 12 năm 2016 của Chính phủ quy định chi tiết thi hành một số điều của Luật Ngân sách nhà nước;</w:t>
      </w:r>
    </w:p>
    <w:p w:rsidR="00E7135E" w:rsidRPr="005D7159" w:rsidRDefault="00E7135E" w:rsidP="00D767C3">
      <w:pPr>
        <w:autoSpaceDE w:val="0"/>
        <w:autoSpaceDN w:val="0"/>
        <w:adjustRightInd w:val="0"/>
        <w:spacing w:before="120"/>
        <w:ind w:firstLine="720"/>
        <w:jc w:val="both"/>
        <w:rPr>
          <w:i/>
        </w:rPr>
      </w:pPr>
      <w:r w:rsidRPr="005D7159">
        <w:rPr>
          <w:i/>
          <w:iCs/>
          <w:highlight w:val="white"/>
        </w:rPr>
        <w:t xml:space="preserve">Căn cứ </w:t>
      </w:r>
      <w:r w:rsidRPr="005D7159">
        <w:rPr>
          <w:i/>
          <w:lang w:val="vi-VN"/>
        </w:rPr>
        <w:t>Nghị định số 1</w:t>
      </w:r>
      <w:r w:rsidRPr="005D7159">
        <w:rPr>
          <w:i/>
        </w:rPr>
        <w:t>01</w:t>
      </w:r>
      <w:r w:rsidRPr="005D7159">
        <w:rPr>
          <w:i/>
          <w:lang w:val="vi-VN"/>
        </w:rPr>
        <w:t xml:space="preserve">/2017/NĐ-CP ngày </w:t>
      </w:r>
      <w:r w:rsidRPr="005D7159">
        <w:rPr>
          <w:i/>
        </w:rPr>
        <w:t>01</w:t>
      </w:r>
      <w:r w:rsidRPr="005D7159">
        <w:rPr>
          <w:i/>
          <w:lang w:val="vi-VN"/>
        </w:rPr>
        <w:t xml:space="preserve"> tháng </w:t>
      </w:r>
      <w:r w:rsidRPr="005D7159">
        <w:rPr>
          <w:i/>
        </w:rPr>
        <w:t>9</w:t>
      </w:r>
      <w:r w:rsidRPr="005D7159">
        <w:rPr>
          <w:i/>
          <w:lang w:val="vi-VN"/>
        </w:rPr>
        <w:t xml:space="preserve"> năm 2017 của Chính phủ quy định về </w:t>
      </w:r>
      <w:r w:rsidRPr="005D7159">
        <w:rPr>
          <w:i/>
        </w:rPr>
        <w:t>đào tạo, bồi dưỡng cán bộ, công chức, viên chức;</w:t>
      </w:r>
    </w:p>
    <w:p w:rsidR="00E7135E" w:rsidRPr="005D7159" w:rsidRDefault="00E7135E" w:rsidP="00D767C3">
      <w:pPr>
        <w:spacing w:before="120"/>
        <w:ind w:firstLine="720"/>
        <w:jc w:val="both"/>
        <w:rPr>
          <w:i/>
          <w:lang w:val="vi-VN"/>
        </w:rPr>
      </w:pPr>
      <w:r w:rsidRPr="005D7159">
        <w:rPr>
          <w:i/>
          <w:lang w:val="vi-VN"/>
        </w:rPr>
        <w:t>Căn cứ Nghị định số 115/2020/NĐ-CP ngày 25 tháng 9 năm 2020 của Chính phủ quy định về tuyển dụng, sử dụng và quản lý viên chức;</w:t>
      </w:r>
    </w:p>
    <w:p w:rsidR="00E7135E" w:rsidRDefault="00E7135E" w:rsidP="00D767C3">
      <w:pPr>
        <w:spacing w:before="120"/>
        <w:ind w:firstLine="720"/>
        <w:jc w:val="both"/>
        <w:rPr>
          <w:i/>
        </w:rPr>
      </w:pPr>
      <w:r w:rsidRPr="005D7159">
        <w:rPr>
          <w:i/>
          <w:lang w:val="vi-VN"/>
        </w:rPr>
        <w:t>Căn cứ Nghị định số 138/2020/NĐ-CP ngày 27 tháng 11 năm 2020 của Chính phủ quy định về tuyển dụng, sử dụng và quản lý công chức;</w:t>
      </w:r>
    </w:p>
    <w:p w:rsidR="00170AED" w:rsidRPr="00E7135E" w:rsidRDefault="00BE4C30" w:rsidP="00D767C3">
      <w:pPr>
        <w:spacing w:before="120"/>
        <w:ind w:firstLine="720"/>
        <w:jc w:val="both"/>
        <w:rPr>
          <w:i/>
          <w:iCs/>
          <w:bdr w:val="none" w:sz="0" w:space="0" w:color="auto" w:frame="1"/>
        </w:rPr>
      </w:pPr>
      <w:r w:rsidRPr="00813D20">
        <w:rPr>
          <w:rStyle w:val="Emphasis"/>
          <w:bdr w:val="none" w:sz="0" w:space="0" w:color="auto" w:frame="1"/>
        </w:rPr>
        <w:t>Theo đề nghị của Giám đốc Sở</w:t>
      </w:r>
      <w:r w:rsidR="00861DD9">
        <w:rPr>
          <w:rStyle w:val="Emphasis"/>
          <w:bdr w:val="none" w:sz="0" w:space="0" w:color="auto" w:frame="1"/>
        </w:rPr>
        <w:t xml:space="preserve"> Y tế tại Tờ trình số      /TTr-SYT</w:t>
      </w:r>
      <w:r w:rsidRPr="00813D20">
        <w:rPr>
          <w:rStyle w:val="Emphasis"/>
          <w:bdr w:val="none" w:sz="0" w:space="0" w:color="auto" w:frame="1"/>
        </w:rPr>
        <w:t xml:space="preserve"> ngày</w:t>
      </w:r>
      <w:r w:rsidR="00E7135E">
        <w:rPr>
          <w:rStyle w:val="Emphasis"/>
          <w:bdr w:val="none" w:sz="0" w:space="0" w:color="auto" w:frame="1"/>
        </w:rPr>
        <w:t>…</w:t>
      </w:r>
      <w:r w:rsidR="00521CA1">
        <w:rPr>
          <w:rStyle w:val="Emphasis"/>
          <w:bdr w:val="none" w:sz="0" w:space="0" w:color="auto" w:frame="1"/>
        </w:rPr>
        <w:t>tháng</w:t>
      </w:r>
      <w:r w:rsidR="00E7135E">
        <w:rPr>
          <w:rStyle w:val="Emphasis"/>
          <w:bdr w:val="none" w:sz="0" w:space="0" w:color="auto" w:frame="1"/>
        </w:rPr>
        <w:t>…</w:t>
      </w:r>
      <w:r w:rsidRPr="00813D20">
        <w:rPr>
          <w:rStyle w:val="Emphasis"/>
          <w:bdr w:val="none" w:sz="0" w:space="0" w:color="auto" w:frame="1"/>
        </w:rPr>
        <w:t>năm 202</w:t>
      </w:r>
      <w:r w:rsidR="00E7135E">
        <w:rPr>
          <w:rStyle w:val="Emphasis"/>
          <w:bdr w:val="none" w:sz="0" w:space="0" w:color="auto" w:frame="1"/>
        </w:rPr>
        <w:t>3</w:t>
      </w:r>
      <w:r w:rsidRPr="00813D20">
        <w:rPr>
          <w:rStyle w:val="Emphasis"/>
          <w:bdr w:val="none" w:sz="0" w:space="0" w:color="auto" w:frame="1"/>
        </w:rPr>
        <w:t xml:space="preserve"> </w:t>
      </w:r>
      <w:r w:rsidR="00E7135E">
        <w:rPr>
          <w:rStyle w:val="Emphasis"/>
          <w:bdr w:val="none" w:sz="0" w:space="0" w:color="auto" w:frame="1"/>
        </w:rPr>
        <w:t>B</w:t>
      </w:r>
      <w:r w:rsidRPr="00813D20">
        <w:rPr>
          <w:rStyle w:val="Emphasis"/>
          <w:bdr w:val="none" w:sz="0" w:space="0" w:color="auto" w:frame="1"/>
        </w:rPr>
        <w:t xml:space="preserve">an hành </w:t>
      </w:r>
      <w:r w:rsidR="00170AED" w:rsidRPr="00170AED">
        <w:rPr>
          <w:i/>
          <w:color w:val="000000"/>
          <w:lang w:val="pt-BR"/>
        </w:rPr>
        <w:t xml:space="preserve">Quyết định </w:t>
      </w:r>
      <w:r w:rsidR="00170AED" w:rsidRPr="00170AED">
        <w:rPr>
          <w:i/>
          <w:lang w:val="vi-VN"/>
        </w:rPr>
        <w:t xml:space="preserve">bãi bỏ </w:t>
      </w:r>
      <w:r w:rsidR="00E7135E">
        <w:rPr>
          <w:i/>
        </w:rPr>
        <w:t>các văn bản</w:t>
      </w:r>
      <w:r w:rsidR="00170AED" w:rsidRPr="00170AED">
        <w:rPr>
          <w:i/>
          <w:lang w:val="vi-VN"/>
        </w:rPr>
        <w:t xml:space="preserve"> quy phạm pháp luật do Ủy ban nhân dân tỉnh Tây Ninh ban hành liên quan đến </w:t>
      </w:r>
      <w:r w:rsidR="00D767C3">
        <w:rPr>
          <w:i/>
        </w:rPr>
        <w:t xml:space="preserve">Quy định về </w:t>
      </w:r>
      <w:r w:rsidR="00861DD9" w:rsidRPr="00861DD9">
        <w:rPr>
          <w:i/>
          <w:color w:val="000000" w:themeColor="text1"/>
          <w:spacing w:val="-4"/>
        </w:rPr>
        <w:t>Chính sách hỗ trợ phát triển nguồn nhân lực y tế tỉnh Tây Ninh giai đoạn 2016-2021</w:t>
      </w:r>
      <w:r w:rsidR="00170AED">
        <w:rPr>
          <w:lang w:val="pt-BR"/>
        </w:rPr>
        <w:t>,</w:t>
      </w:r>
    </w:p>
    <w:p w:rsidR="002A5F02" w:rsidRPr="00813D20" w:rsidRDefault="002A5F02" w:rsidP="002A5F02">
      <w:pPr>
        <w:pStyle w:val="NormalWeb"/>
        <w:shd w:val="clear" w:color="auto" w:fill="FFFFFF"/>
        <w:spacing w:before="0" w:beforeAutospacing="0" w:after="0" w:afterAutospacing="0" w:line="213" w:lineRule="atLeast"/>
        <w:ind w:firstLine="720"/>
        <w:textAlignment w:val="baseline"/>
        <w:rPr>
          <w:rStyle w:val="Strong"/>
          <w:sz w:val="28"/>
          <w:szCs w:val="28"/>
          <w:bdr w:val="none" w:sz="0" w:space="0" w:color="auto" w:frame="1"/>
        </w:rPr>
      </w:pPr>
      <w:r w:rsidRPr="00813D20">
        <w:rPr>
          <w:rStyle w:val="Strong"/>
          <w:sz w:val="28"/>
          <w:szCs w:val="28"/>
          <w:bdr w:val="none" w:sz="0" w:space="0" w:color="auto" w:frame="1"/>
        </w:rPr>
        <w:t>QUYẾT ĐỊNH:</w:t>
      </w:r>
    </w:p>
    <w:p w:rsidR="00D50C89" w:rsidRDefault="002A5F02" w:rsidP="00D767C3">
      <w:pPr>
        <w:pStyle w:val="NormalWeb"/>
        <w:shd w:val="clear" w:color="auto" w:fill="FFFFFF"/>
        <w:spacing w:before="120" w:beforeAutospacing="0" w:after="0" w:afterAutospacing="0"/>
        <w:ind w:right="-63" w:firstLine="539"/>
        <w:jc w:val="both"/>
        <w:textAlignment w:val="baseline"/>
        <w:rPr>
          <w:iCs/>
          <w:sz w:val="28"/>
          <w:szCs w:val="28"/>
          <w:lang w:val="pt-BR"/>
        </w:rPr>
      </w:pPr>
      <w:r w:rsidRPr="00813D20">
        <w:rPr>
          <w:rStyle w:val="Strong"/>
          <w:sz w:val="28"/>
          <w:szCs w:val="28"/>
          <w:bdr w:val="none" w:sz="0" w:space="0" w:color="auto" w:frame="1"/>
        </w:rPr>
        <w:t>Điều </w:t>
      </w:r>
      <w:bookmarkStart w:id="1" w:name="Dieu_1"/>
      <w:bookmarkEnd w:id="1"/>
      <w:r w:rsidRPr="00813D20">
        <w:rPr>
          <w:rStyle w:val="Strong"/>
          <w:sz w:val="28"/>
          <w:szCs w:val="28"/>
          <w:bdr w:val="none" w:sz="0" w:space="0" w:color="auto" w:frame="1"/>
        </w:rPr>
        <w:t>1.</w:t>
      </w:r>
      <w:r w:rsidRPr="00813D20">
        <w:rPr>
          <w:sz w:val="28"/>
          <w:szCs w:val="28"/>
        </w:rPr>
        <w:t xml:space="preserve"> Bãi bỏ </w:t>
      </w:r>
      <w:r w:rsidR="00D50C89">
        <w:rPr>
          <w:sz w:val="28"/>
          <w:szCs w:val="28"/>
        </w:rPr>
        <w:t xml:space="preserve">02 </w:t>
      </w:r>
      <w:r w:rsidR="00525976">
        <w:rPr>
          <w:iCs/>
          <w:sz w:val="28"/>
          <w:szCs w:val="28"/>
          <w:lang w:val="pt-BR"/>
        </w:rPr>
        <w:t>văn bản</w:t>
      </w:r>
      <w:r w:rsidR="00D50C89">
        <w:rPr>
          <w:iCs/>
          <w:sz w:val="28"/>
          <w:szCs w:val="28"/>
          <w:lang w:val="pt-BR"/>
        </w:rPr>
        <w:t xml:space="preserve"> quy phạm pháp luật </w:t>
      </w:r>
      <w:r w:rsidR="000D727D">
        <w:rPr>
          <w:iCs/>
          <w:sz w:val="28"/>
          <w:szCs w:val="28"/>
          <w:lang w:val="pt-BR"/>
        </w:rPr>
        <w:t xml:space="preserve">của Ủy ban nhân dân tỉnh </w:t>
      </w:r>
      <w:r w:rsidR="00525976" w:rsidRPr="00525976">
        <w:rPr>
          <w:sz w:val="28"/>
          <w:szCs w:val="28"/>
        </w:rPr>
        <w:t xml:space="preserve">Quy định về </w:t>
      </w:r>
      <w:r w:rsidR="00861DD9" w:rsidRPr="00861DD9">
        <w:rPr>
          <w:color w:val="000000" w:themeColor="text1"/>
          <w:spacing w:val="-4"/>
          <w:sz w:val="28"/>
          <w:szCs w:val="28"/>
        </w:rPr>
        <w:t>Chính sách hỗ trợ phát triển nguồn nhân lực y tế tỉnh Tây Ninh giai đoạn 2016-2021</w:t>
      </w:r>
      <w:r w:rsidR="00D50C89">
        <w:rPr>
          <w:iCs/>
          <w:sz w:val="28"/>
          <w:szCs w:val="28"/>
          <w:lang w:val="pt-BR"/>
        </w:rPr>
        <w:t xml:space="preserve"> </w:t>
      </w:r>
      <w:r w:rsidR="00653DC6">
        <w:rPr>
          <w:iCs/>
          <w:sz w:val="28"/>
          <w:szCs w:val="28"/>
          <w:lang w:val="pt-BR"/>
        </w:rPr>
        <w:t>gồm</w:t>
      </w:r>
      <w:r w:rsidR="00D50C89">
        <w:rPr>
          <w:iCs/>
          <w:sz w:val="28"/>
          <w:szCs w:val="28"/>
          <w:lang w:val="pt-BR"/>
        </w:rPr>
        <w:t>:</w:t>
      </w:r>
    </w:p>
    <w:p w:rsidR="00861DD9" w:rsidRPr="00861DD9" w:rsidRDefault="00861DD9" w:rsidP="00861DD9">
      <w:pPr>
        <w:spacing w:before="60"/>
        <w:ind w:firstLine="720"/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>1.</w:t>
      </w:r>
      <w:r w:rsidRPr="00861DD9">
        <w:rPr>
          <w:color w:val="000000" w:themeColor="text1"/>
          <w:spacing w:val="-4"/>
        </w:rPr>
        <w:t xml:space="preserve"> Quyết định số 70/2016/QĐ-UBND ngày 21</w:t>
      </w:r>
      <w:r w:rsidRPr="00861DD9">
        <w:rPr>
          <w:color w:val="000000" w:themeColor="text1"/>
          <w:spacing w:val="-4"/>
          <w:lang w:val="vi-VN"/>
        </w:rPr>
        <w:t>/</w:t>
      </w:r>
      <w:r w:rsidRPr="00861DD9">
        <w:rPr>
          <w:color w:val="000000" w:themeColor="text1"/>
          <w:spacing w:val="-4"/>
        </w:rPr>
        <w:t>12</w:t>
      </w:r>
      <w:r w:rsidRPr="00861DD9">
        <w:rPr>
          <w:color w:val="000000" w:themeColor="text1"/>
          <w:spacing w:val="-4"/>
          <w:lang w:val="vi-VN"/>
        </w:rPr>
        <w:t>/</w:t>
      </w:r>
      <w:r w:rsidRPr="00861DD9">
        <w:rPr>
          <w:color w:val="000000" w:themeColor="text1"/>
          <w:spacing w:val="-4"/>
        </w:rPr>
        <w:t>2016 của Ủy ban nhân dân tỉnh Tây Ninh Quy định Chính sách hỗ trợ phát triển nguồn nhân lực y tế tỉnh Tây Ninh giai đoạn 2016-2021;</w:t>
      </w:r>
    </w:p>
    <w:p w:rsidR="00861DD9" w:rsidRPr="00861DD9" w:rsidRDefault="00861DD9" w:rsidP="00861DD9">
      <w:pPr>
        <w:spacing w:before="60"/>
        <w:ind w:firstLine="720"/>
        <w:jc w:val="both"/>
        <w:rPr>
          <w:lang w:val="pt-BR"/>
        </w:rPr>
      </w:pPr>
      <w:r>
        <w:rPr>
          <w:color w:val="000000" w:themeColor="text1"/>
          <w:spacing w:val="-4"/>
        </w:rPr>
        <w:lastRenderedPageBreak/>
        <w:t>2.</w:t>
      </w:r>
      <w:r w:rsidRPr="00861DD9">
        <w:rPr>
          <w:color w:val="000000" w:themeColor="text1"/>
          <w:spacing w:val="-4"/>
        </w:rPr>
        <w:t xml:space="preserve"> Quyết định số 38/2019/QĐ-UBND ngày 19</w:t>
      </w:r>
      <w:r w:rsidRPr="00861DD9">
        <w:rPr>
          <w:color w:val="000000" w:themeColor="text1"/>
          <w:spacing w:val="-4"/>
          <w:lang w:val="vi-VN"/>
        </w:rPr>
        <w:t>/</w:t>
      </w:r>
      <w:r w:rsidRPr="00861DD9">
        <w:rPr>
          <w:color w:val="000000" w:themeColor="text1"/>
          <w:spacing w:val="-4"/>
        </w:rPr>
        <w:t>9</w:t>
      </w:r>
      <w:r w:rsidRPr="00861DD9">
        <w:rPr>
          <w:color w:val="000000" w:themeColor="text1"/>
          <w:spacing w:val="-4"/>
          <w:lang w:val="vi-VN"/>
        </w:rPr>
        <w:t>/</w:t>
      </w:r>
      <w:r w:rsidRPr="00861DD9">
        <w:rPr>
          <w:color w:val="000000" w:themeColor="text1"/>
          <w:spacing w:val="-4"/>
        </w:rPr>
        <w:t>2019 của Ủy ban nhân dân tỉnh về sửa đổi, bổ sung Điều 2 và một số điều của Quy định Chính sách hỗ trợ phát triển nguồn nhân lực y tế tỉnh Tây Ninh giai đoạn 2016-2021 ban hành kèm theo Quyết định số 70/2016/QĐ-UBND ngày 21</w:t>
      </w:r>
      <w:r w:rsidRPr="00861DD9">
        <w:rPr>
          <w:color w:val="000000" w:themeColor="text1"/>
          <w:spacing w:val="-4"/>
          <w:lang w:val="vi-VN"/>
        </w:rPr>
        <w:t>/</w:t>
      </w:r>
      <w:r w:rsidRPr="00861DD9">
        <w:rPr>
          <w:color w:val="000000" w:themeColor="text1"/>
          <w:spacing w:val="-4"/>
        </w:rPr>
        <w:t>12</w:t>
      </w:r>
      <w:r w:rsidRPr="00861DD9">
        <w:rPr>
          <w:color w:val="000000" w:themeColor="text1"/>
          <w:spacing w:val="-4"/>
          <w:lang w:val="vi-VN"/>
        </w:rPr>
        <w:t>/</w:t>
      </w:r>
      <w:r w:rsidRPr="00861DD9">
        <w:rPr>
          <w:color w:val="000000" w:themeColor="text1"/>
          <w:spacing w:val="-4"/>
        </w:rPr>
        <w:t xml:space="preserve">2016 của Ủy ban nhân dân tỉnh Tây Ninh; </w:t>
      </w:r>
    </w:p>
    <w:p w:rsidR="002A5F02" w:rsidRPr="00813D20" w:rsidRDefault="002A5F02" w:rsidP="00D767C3">
      <w:pPr>
        <w:pStyle w:val="NormalWeb"/>
        <w:shd w:val="clear" w:color="auto" w:fill="FFFFFF"/>
        <w:spacing w:before="120" w:beforeAutospacing="0" w:after="0" w:afterAutospacing="0"/>
        <w:ind w:right="-63" w:firstLine="539"/>
        <w:jc w:val="both"/>
        <w:textAlignment w:val="baseline"/>
        <w:rPr>
          <w:sz w:val="28"/>
          <w:szCs w:val="28"/>
        </w:rPr>
      </w:pPr>
      <w:r w:rsidRPr="00813D20">
        <w:rPr>
          <w:rStyle w:val="Strong"/>
          <w:sz w:val="28"/>
          <w:szCs w:val="28"/>
          <w:bdr w:val="none" w:sz="0" w:space="0" w:color="auto" w:frame="1"/>
        </w:rPr>
        <w:t>Điều </w:t>
      </w:r>
      <w:bookmarkStart w:id="2" w:name="Dieu_2"/>
      <w:bookmarkEnd w:id="2"/>
      <w:r w:rsidRPr="00813D20">
        <w:rPr>
          <w:rStyle w:val="Strong"/>
          <w:sz w:val="28"/>
          <w:szCs w:val="28"/>
          <w:bdr w:val="none" w:sz="0" w:space="0" w:color="auto" w:frame="1"/>
        </w:rPr>
        <w:t>2.</w:t>
      </w:r>
      <w:r w:rsidRPr="00813D20">
        <w:rPr>
          <w:sz w:val="28"/>
          <w:szCs w:val="28"/>
        </w:rPr>
        <w:t xml:space="preserve"> Quyết định này có hiệu lực thi hành kể từ ngày </w:t>
      </w:r>
      <w:r w:rsidR="001026B7">
        <w:rPr>
          <w:sz w:val="28"/>
          <w:szCs w:val="28"/>
        </w:rPr>
        <w:t xml:space="preserve">     </w:t>
      </w:r>
      <w:r w:rsidRPr="00813D20">
        <w:rPr>
          <w:sz w:val="28"/>
          <w:szCs w:val="28"/>
        </w:rPr>
        <w:t>tháng</w:t>
      </w:r>
      <w:r w:rsidR="001026B7">
        <w:rPr>
          <w:sz w:val="28"/>
          <w:szCs w:val="28"/>
        </w:rPr>
        <w:t xml:space="preserve">      </w:t>
      </w:r>
      <w:r w:rsidRPr="00813D20">
        <w:rPr>
          <w:sz w:val="28"/>
          <w:szCs w:val="28"/>
        </w:rPr>
        <w:t>năm 20</w:t>
      </w:r>
      <w:r w:rsidR="001026B7">
        <w:rPr>
          <w:sz w:val="28"/>
          <w:szCs w:val="28"/>
        </w:rPr>
        <w:t>2</w:t>
      </w:r>
      <w:r w:rsidR="00525976">
        <w:rPr>
          <w:sz w:val="28"/>
          <w:szCs w:val="28"/>
        </w:rPr>
        <w:t>3</w:t>
      </w:r>
      <w:r w:rsidRPr="00813D20">
        <w:rPr>
          <w:sz w:val="28"/>
          <w:szCs w:val="28"/>
        </w:rPr>
        <w:t>.</w:t>
      </w:r>
    </w:p>
    <w:p w:rsidR="002A5F02" w:rsidRPr="00813D20" w:rsidRDefault="002A5F02" w:rsidP="00D767C3">
      <w:pPr>
        <w:pStyle w:val="NormalWeb"/>
        <w:shd w:val="clear" w:color="auto" w:fill="FFFFFF"/>
        <w:spacing w:before="120" w:beforeAutospacing="0" w:after="0" w:afterAutospacing="0"/>
        <w:ind w:firstLine="539"/>
        <w:jc w:val="both"/>
        <w:textAlignment w:val="baseline"/>
        <w:rPr>
          <w:sz w:val="28"/>
          <w:szCs w:val="28"/>
        </w:rPr>
      </w:pPr>
      <w:r w:rsidRPr="00813D20">
        <w:rPr>
          <w:rStyle w:val="Strong"/>
          <w:sz w:val="28"/>
          <w:szCs w:val="28"/>
          <w:bdr w:val="none" w:sz="0" w:space="0" w:color="auto" w:frame="1"/>
        </w:rPr>
        <w:t>Điều </w:t>
      </w:r>
      <w:bookmarkStart w:id="3" w:name="Dieu_3"/>
      <w:bookmarkEnd w:id="3"/>
      <w:r w:rsidRPr="00813D20">
        <w:rPr>
          <w:rStyle w:val="Strong"/>
          <w:sz w:val="28"/>
          <w:szCs w:val="28"/>
          <w:bdr w:val="none" w:sz="0" w:space="0" w:color="auto" w:frame="1"/>
        </w:rPr>
        <w:t>3. </w:t>
      </w:r>
      <w:r w:rsidRPr="00813D20">
        <w:rPr>
          <w:sz w:val="28"/>
          <w:szCs w:val="28"/>
        </w:rPr>
        <w:t xml:space="preserve">Chánh Văn phòng Ủy ban nhân dân tỉnh, Giám đốc Sở </w:t>
      </w:r>
      <w:r w:rsidR="00861DD9">
        <w:rPr>
          <w:sz w:val="28"/>
          <w:szCs w:val="28"/>
        </w:rPr>
        <w:t>Y tế</w:t>
      </w:r>
      <w:r w:rsidRPr="00813D20">
        <w:rPr>
          <w:sz w:val="28"/>
          <w:szCs w:val="28"/>
        </w:rPr>
        <w:t xml:space="preserve">, Thủ trưởng các </w:t>
      </w:r>
      <w:r w:rsidR="00525976">
        <w:rPr>
          <w:sz w:val="28"/>
          <w:szCs w:val="28"/>
        </w:rPr>
        <w:t>S</w:t>
      </w:r>
      <w:r w:rsidRPr="00813D20">
        <w:rPr>
          <w:sz w:val="28"/>
          <w:szCs w:val="28"/>
        </w:rPr>
        <w:t>ở, ban, ngành tỉnh, Chủ tịch Ủy ban nhân dân các huyện,</w:t>
      </w:r>
      <w:r w:rsidR="00653DC6">
        <w:rPr>
          <w:sz w:val="28"/>
          <w:szCs w:val="28"/>
        </w:rPr>
        <w:t xml:space="preserve"> thị xã,</w:t>
      </w:r>
      <w:r w:rsidRPr="00813D20">
        <w:rPr>
          <w:sz w:val="28"/>
          <w:szCs w:val="28"/>
        </w:rPr>
        <w:t xml:space="preserve"> thành phố chịu trách nhiệm thi hành Quyết định này./.</w:t>
      </w:r>
    </w:p>
    <w:p w:rsidR="002A5F02" w:rsidRPr="00813D20" w:rsidRDefault="002A5F02" w:rsidP="002A5F02">
      <w:pPr>
        <w:pStyle w:val="NormalWeb"/>
        <w:shd w:val="clear" w:color="auto" w:fill="FFFFFF"/>
        <w:spacing w:before="0" w:beforeAutospacing="0" w:after="0" w:afterAutospacing="0" w:line="213" w:lineRule="atLeast"/>
        <w:ind w:firstLine="720"/>
        <w:jc w:val="both"/>
        <w:textAlignment w:val="baseline"/>
        <w:rPr>
          <w:sz w:val="28"/>
          <w:szCs w:val="28"/>
        </w:rPr>
      </w:pPr>
      <w:r w:rsidRPr="00813D20">
        <w:rPr>
          <w:sz w:val="28"/>
          <w:szCs w:val="28"/>
        </w:rPr>
        <w:t> </w:t>
      </w:r>
    </w:p>
    <w:tbl>
      <w:tblPr>
        <w:tblW w:w="88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3717"/>
      </w:tblGrid>
      <w:tr w:rsidR="007E0D9B" w:rsidRPr="00813D20">
        <w:trPr>
          <w:trHeight w:val="75"/>
        </w:trPr>
        <w:tc>
          <w:tcPr>
            <w:tcW w:w="5103" w:type="dxa"/>
          </w:tcPr>
          <w:p w:rsidR="007E0D9B" w:rsidRPr="00142926" w:rsidRDefault="007E0D9B" w:rsidP="007E0D9B">
            <w:pPr>
              <w:spacing w:before="60"/>
              <w:jc w:val="both"/>
              <w:rPr>
                <w:b/>
                <w:i/>
                <w:sz w:val="26"/>
                <w:lang w:val="sv-SE"/>
              </w:rPr>
            </w:pPr>
            <w:r w:rsidRPr="00142926">
              <w:rPr>
                <w:b/>
                <w:i/>
                <w:sz w:val="26"/>
                <w:lang w:val="sv-SE"/>
              </w:rPr>
              <w:t>Nơi nhận:</w:t>
            </w:r>
          </w:p>
          <w:p w:rsidR="00FC5512" w:rsidRDefault="00FC5512" w:rsidP="007E0D9B">
            <w:pPr>
              <w:jc w:val="both"/>
              <w:rPr>
                <w:sz w:val="22"/>
                <w:lang w:val="sv-SE"/>
              </w:rPr>
            </w:pPr>
            <w:r>
              <w:rPr>
                <w:sz w:val="22"/>
                <w:lang w:val="sv-SE"/>
              </w:rPr>
              <w:t>- Bộ Nội vụ;</w:t>
            </w:r>
          </w:p>
          <w:p w:rsidR="007E0D9B" w:rsidRPr="00AB2FDC" w:rsidRDefault="007E0D9B" w:rsidP="007E0D9B">
            <w:pPr>
              <w:jc w:val="both"/>
              <w:rPr>
                <w:sz w:val="22"/>
                <w:szCs w:val="22"/>
                <w:lang w:val="sv-SE"/>
              </w:rPr>
            </w:pPr>
            <w:r w:rsidRPr="00AB2FDC">
              <w:rPr>
                <w:sz w:val="22"/>
                <w:szCs w:val="22"/>
                <w:lang w:val="sv-SE"/>
              </w:rPr>
              <w:t>- Cục Kiểm tra văn bản QPPL - Bộ Tư pháp;</w:t>
            </w:r>
          </w:p>
          <w:p w:rsidR="007E0D9B" w:rsidRPr="00AB2FDC" w:rsidRDefault="007E0D9B" w:rsidP="007E0D9B">
            <w:pPr>
              <w:tabs>
                <w:tab w:val="left" w:pos="7440"/>
              </w:tabs>
              <w:rPr>
                <w:sz w:val="22"/>
                <w:lang w:val="sv-SE"/>
              </w:rPr>
            </w:pPr>
            <w:r w:rsidRPr="00AB2FDC">
              <w:rPr>
                <w:sz w:val="22"/>
                <w:lang w:val="sv-SE"/>
              </w:rPr>
              <w:t xml:space="preserve">- Thường trực Tỉnh uỷ, Đoàn </w:t>
            </w:r>
            <w:r w:rsidRPr="00AB2FDC">
              <w:rPr>
                <w:sz w:val="22"/>
                <w:lang w:val="vi-VN"/>
              </w:rPr>
              <w:t>Đ</w:t>
            </w:r>
            <w:r w:rsidRPr="00AB2FDC">
              <w:rPr>
                <w:sz w:val="22"/>
                <w:lang w:val="sv-SE"/>
              </w:rPr>
              <w:t>ại biểu Quốc hội tỉnh;</w:t>
            </w:r>
          </w:p>
          <w:p w:rsidR="007E0D9B" w:rsidRPr="00AB2FDC" w:rsidRDefault="007E0D9B" w:rsidP="007E0D9B">
            <w:pPr>
              <w:tabs>
                <w:tab w:val="left" w:pos="7440"/>
              </w:tabs>
              <w:rPr>
                <w:sz w:val="22"/>
                <w:lang w:val="sv-SE"/>
              </w:rPr>
            </w:pPr>
            <w:r w:rsidRPr="00AB2FDC">
              <w:rPr>
                <w:sz w:val="22"/>
                <w:lang w:val="sv-SE"/>
              </w:rPr>
              <w:t>- Thường trực HĐND, UBND, UBMTTQVN tỉnh;</w:t>
            </w:r>
          </w:p>
          <w:p w:rsidR="007E0D9B" w:rsidRPr="00AB2FDC" w:rsidRDefault="007E0D9B" w:rsidP="007E0D9B">
            <w:pPr>
              <w:tabs>
                <w:tab w:val="left" w:pos="7440"/>
              </w:tabs>
              <w:rPr>
                <w:sz w:val="22"/>
                <w:lang w:val="sv-SE"/>
              </w:rPr>
            </w:pPr>
            <w:r w:rsidRPr="00AB2FDC">
              <w:rPr>
                <w:sz w:val="22"/>
                <w:lang w:val="sv-SE"/>
              </w:rPr>
              <w:t xml:space="preserve">- </w:t>
            </w:r>
            <w:r w:rsidR="00FC5512">
              <w:rPr>
                <w:sz w:val="22"/>
                <w:lang w:val="sv-SE"/>
              </w:rPr>
              <w:t>Như Điều 3;</w:t>
            </w:r>
          </w:p>
          <w:p w:rsidR="007E0D9B" w:rsidRPr="00AB2FDC" w:rsidRDefault="007E0D9B" w:rsidP="007E0D9B">
            <w:pPr>
              <w:tabs>
                <w:tab w:val="left" w:pos="7440"/>
              </w:tabs>
              <w:rPr>
                <w:sz w:val="22"/>
                <w:lang w:val="sv-SE"/>
              </w:rPr>
            </w:pPr>
            <w:r w:rsidRPr="00AB2FDC">
              <w:rPr>
                <w:sz w:val="22"/>
                <w:lang w:val="sv-SE"/>
              </w:rPr>
              <w:t xml:space="preserve">- Các </w:t>
            </w:r>
            <w:r w:rsidR="00525976">
              <w:rPr>
                <w:sz w:val="22"/>
                <w:lang w:val="sv-SE"/>
              </w:rPr>
              <w:t>S</w:t>
            </w:r>
            <w:r w:rsidRPr="00AB2FDC">
              <w:rPr>
                <w:sz w:val="22"/>
                <w:lang w:val="sv-SE"/>
              </w:rPr>
              <w:t>ở, ban, ngành, đoàn thể tỉnh;</w:t>
            </w:r>
          </w:p>
          <w:p w:rsidR="007E0D9B" w:rsidRPr="00AB2FDC" w:rsidRDefault="007E0D9B" w:rsidP="007E0D9B">
            <w:pPr>
              <w:tabs>
                <w:tab w:val="left" w:pos="7440"/>
              </w:tabs>
              <w:rPr>
                <w:sz w:val="22"/>
                <w:lang w:val="sv-SE"/>
              </w:rPr>
            </w:pPr>
            <w:r w:rsidRPr="00AB2FDC">
              <w:rPr>
                <w:sz w:val="22"/>
                <w:lang w:val="sv-SE"/>
              </w:rPr>
              <w:t>- Thường trực HĐND các huyện,</w:t>
            </w:r>
            <w:r w:rsidR="00653DC6">
              <w:rPr>
                <w:sz w:val="22"/>
                <w:lang w:val="sv-SE"/>
              </w:rPr>
              <w:t xml:space="preserve"> thị xã,</w:t>
            </w:r>
            <w:r w:rsidRPr="00AB2FDC">
              <w:rPr>
                <w:sz w:val="22"/>
                <w:lang w:val="sv-SE"/>
              </w:rPr>
              <w:t xml:space="preserve"> th</w:t>
            </w:r>
            <w:r w:rsidRPr="00AB2FDC">
              <w:rPr>
                <w:sz w:val="22"/>
                <w:lang w:val="vi-VN"/>
              </w:rPr>
              <w:t>ành phố</w:t>
            </w:r>
            <w:r w:rsidRPr="00AB2FDC">
              <w:rPr>
                <w:sz w:val="22"/>
                <w:lang w:val="sv-SE"/>
              </w:rPr>
              <w:t>;</w:t>
            </w:r>
          </w:p>
          <w:p w:rsidR="007E0D9B" w:rsidRPr="00AB2FDC" w:rsidRDefault="007E0D9B" w:rsidP="007E0D9B">
            <w:pPr>
              <w:tabs>
                <w:tab w:val="left" w:pos="7440"/>
              </w:tabs>
              <w:rPr>
                <w:sz w:val="22"/>
                <w:lang w:val="sv-SE"/>
              </w:rPr>
            </w:pPr>
            <w:r w:rsidRPr="00AB2FDC">
              <w:rPr>
                <w:sz w:val="22"/>
                <w:lang w:val="sv-SE"/>
              </w:rPr>
              <w:t>- Công báo tỉnh;</w:t>
            </w:r>
          </w:p>
          <w:p w:rsidR="007E0D9B" w:rsidRPr="00F87950" w:rsidRDefault="007E0D9B" w:rsidP="007E0D9B">
            <w:pPr>
              <w:jc w:val="both"/>
              <w:rPr>
                <w:lang w:val="sv-SE"/>
              </w:rPr>
            </w:pPr>
            <w:r w:rsidRPr="00AB2FDC">
              <w:rPr>
                <w:sz w:val="22"/>
                <w:lang w:val="sv-SE"/>
              </w:rPr>
              <w:t>- Lưu: VT</w:t>
            </w:r>
            <w:r w:rsidR="00F87950">
              <w:rPr>
                <w:sz w:val="22"/>
                <w:lang w:val="sv-SE"/>
              </w:rPr>
              <w:t>, VP.</w:t>
            </w:r>
            <w:r w:rsidR="00142926">
              <w:rPr>
                <w:sz w:val="22"/>
                <w:lang w:val="sv-SE"/>
              </w:rPr>
              <w:t xml:space="preserve"> UBND tỉnh.</w:t>
            </w:r>
          </w:p>
          <w:p w:rsidR="007E0D9B" w:rsidRPr="00F87950" w:rsidRDefault="007E0D9B" w:rsidP="001C0CBB">
            <w:pPr>
              <w:jc w:val="both"/>
              <w:rPr>
                <w:lang w:val="sv-SE"/>
              </w:rPr>
            </w:pPr>
          </w:p>
        </w:tc>
        <w:tc>
          <w:tcPr>
            <w:tcW w:w="3717" w:type="dxa"/>
          </w:tcPr>
          <w:p w:rsidR="007E0D9B" w:rsidRPr="00813D20" w:rsidRDefault="007E0D9B" w:rsidP="001C0CBB">
            <w:pPr>
              <w:jc w:val="center"/>
              <w:rPr>
                <w:b/>
                <w:lang w:val="x-none"/>
              </w:rPr>
            </w:pPr>
            <w:r w:rsidRPr="00813D20">
              <w:rPr>
                <w:b/>
                <w:lang w:val="x-none"/>
              </w:rPr>
              <w:t>TM. ỦY BAN NHÂN DÂN</w:t>
            </w:r>
          </w:p>
          <w:p w:rsidR="007E0D9B" w:rsidRPr="00813D20" w:rsidRDefault="007E0D9B" w:rsidP="001C0CBB">
            <w:pPr>
              <w:jc w:val="center"/>
              <w:rPr>
                <w:b/>
              </w:rPr>
            </w:pPr>
          </w:p>
        </w:tc>
      </w:tr>
    </w:tbl>
    <w:p w:rsidR="00B80A94" w:rsidRPr="00813D20" w:rsidRDefault="00B80A94" w:rsidP="00B80A94">
      <w:pPr>
        <w:ind w:firstLine="720"/>
        <w:jc w:val="both"/>
        <w:rPr>
          <w:sz w:val="20"/>
          <w:szCs w:val="20"/>
        </w:rPr>
      </w:pPr>
    </w:p>
    <w:p w:rsidR="00B80A94" w:rsidRPr="00813D20" w:rsidRDefault="00B80A94" w:rsidP="00B80A94">
      <w:pPr>
        <w:ind w:firstLine="720"/>
        <w:jc w:val="both"/>
      </w:pPr>
    </w:p>
    <w:p w:rsidR="00200C99" w:rsidRPr="00813D20" w:rsidRDefault="00200C99" w:rsidP="00B80A94"/>
    <w:sectPr w:rsidR="00200C99" w:rsidRPr="00813D20" w:rsidSect="00CD71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99"/>
    <w:rsid w:val="000D727D"/>
    <w:rsid w:val="001026B7"/>
    <w:rsid w:val="00142926"/>
    <w:rsid w:val="00170AED"/>
    <w:rsid w:val="001C0CBB"/>
    <w:rsid w:val="00200C99"/>
    <w:rsid w:val="00213D0C"/>
    <w:rsid w:val="002A5F02"/>
    <w:rsid w:val="003101CE"/>
    <w:rsid w:val="003E3ACE"/>
    <w:rsid w:val="003F4F89"/>
    <w:rsid w:val="00457E23"/>
    <w:rsid w:val="00521CA1"/>
    <w:rsid w:val="00525976"/>
    <w:rsid w:val="005728C0"/>
    <w:rsid w:val="00597A63"/>
    <w:rsid w:val="00606F08"/>
    <w:rsid w:val="00611B90"/>
    <w:rsid w:val="006526E8"/>
    <w:rsid w:val="00653DC6"/>
    <w:rsid w:val="006A18C1"/>
    <w:rsid w:val="006D45CC"/>
    <w:rsid w:val="00786329"/>
    <w:rsid w:val="007B5374"/>
    <w:rsid w:val="007E0D9B"/>
    <w:rsid w:val="00813D20"/>
    <w:rsid w:val="00861DD9"/>
    <w:rsid w:val="008F0853"/>
    <w:rsid w:val="00926868"/>
    <w:rsid w:val="009B35D1"/>
    <w:rsid w:val="00A323AB"/>
    <w:rsid w:val="00A52F58"/>
    <w:rsid w:val="00A72861"/>
    <w:rsid w:val="00A8091A"/>
    <w:rsid w:val="00AE4997"/>
    <w:rsid w:val="00B3693A"/>
    <w:rsid w:val="00B80A94"/>
    <w:rsid w:val="00B823F2"/>
    <w:rsid w:val="00B82C26"/>
    <w:rsid w:val="00BE4C30"/>
    <w:rsid w:val="00C1586E"/>
    <w:rsid w:val="00CD71CC"/>
    <w:rsid w:val="00D434EC"/>
    <w:rsid w:val="00D50C89"/>
    <w:rsid w:val="00D661C6"/>
    <w:rsid w:val="00D767C3"/>
    <w:rsid w:val="00E11EED"/>
    <w:rsid w:val="00E34393"/>
    <w:rsid w:val="00E344B7"/>
    <w:rsid w:val="00E36881"/>
    <w:rsid w:val="00E7135E"/>
    <w:rsid w:val="00F87950"/>
    <w:rsid w:val="00FC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DC3038-4475-4FB6-9A29-7A8B5401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1586E"/>
    <w:pPr>
      <w:keepNext/>
      <w:jc w:val="center"/>
      <w:outlineLvl w:val="0"/>
    </w:pPr>
    <w:rPr>
      <w:szCs w:val="24"/>
    </w:rPr>
  </w:style>
  <w:style w:type="paragraph" w:styleId="Heading2">
    <w:name w:val="heading 2"/>
    <w:basedOn w:val="Normal"/>
    <w:next w:val="Normal"/>
    <w:link w:val="Heading2Char"/>
    <w:qFormat/>
    <w:rsid w:val="00C1586E"/>
    <w:pPr>
      <w:keepNext/>
      <w:jc w:val="center"/>
      <w:outlineLvl w:val="1"/>
    </w:pPr>
    <w:rPr>
      <w:i/>
      <w:iCs/>
      <w:szCs w:val="24"/>
    </w:rPr>
  </w:style>
  <w:style w:type="paragraph" w:styleId="Heading3">
    <w:name w:val="heading 3"/>
    <w:basedOn w:val="Normal"/>
    <w:next w:val="Normal"/>
    <w:qFormat/>
    <w:rsid w:val="006A18C1"/>
    <w:pPr>
      <w:keepNext/>
      <w:jc w:val="center"/>
      <w:outlineLvl w:val="2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1586E"/>
    <w:pPr>
      <w:jc w:val="center"/>
    </w:pPr>
    <w:rPr>
      <w:szCs w:val="24"/>
    </w:rPr>
  </w:style>
  <w:style w:type="paragraph" w:styleId="BodyTextIndent">
    <w:name w:val="Body Text Indent"/>
    <w:basedOn w:val="Normal"/>
    <w:link w:val="BodyTextIndentChar"/>
    <w:rsid w:val="00C1586E"/>
    <w:pPr>
      <w:ind w:firstLine="900"/>
      <w:jc w:val="both"/>
    </w:pPr>
    <w:rPr>
      <w:szCs w:val="24"/>
    </w:rPr>
  </w:style>
  <w:style w:type="character" w:customStyle="1" w:styleId="Heading1Char">
    <w:name w:val="Heading 1 Char"/>
    <w:basedOn w:val="DefaultParagraphFont"/>
    <w:link w:val="Heading1"/>
    <w:rsid w:val="00C1586E"/>
    <w:rPr>
      <w:sz w:val="28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C1586E"/>
    <w:rPr>
      <w:i/>
      <w:iCs/>
      <w:sz w:val="28"/>
      <w:szCs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C1586E"/>
    <w:rPr>
      <w:sz w:val="28"/>
      <w:szCs w:val="24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rsid w:val="00C1586E"/>
    <w:rPr>
      <w:sz w:val="28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rsid w:val="009B35D1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rsid w:val="009B35D1"/>
    <w:rPr>
      <w:sz w:val="24"/>
      <w:szCs w:val="24"/>
      <w:lang w:val="en-US" w:eastAsia="en-US" w:bidi="ar-SA"/>
    </w:rPr>
  </w:style>
  <w:style w:type="character" w:customStyle="1" w:styleId="CharChar37">
    <w:name w:val="Char Char37"/>
    <w:basedOn w:val="DefaultParagraphFont"/>
    <w:rsid w:val="006A18C1"/>
    <w:rPr>
      <w:i/>
      <w:iCs/>
      <w:sz w:val="28"/>
      <w:szCs w:val="24"/>
    </w:rPr>
  </w:style>
  <w:style w:type="character" w:customStyle="1" w:styleId="CharChar30">
    <w:name w:val="Char Char30"/>
    <w:basedOn w:val="DefaultParagraphFont"/>
    <w:rsid w:val="006A18C1"/>
    <w:rPr>
      <w:sz w:val="28"/>
      <w:szCs w:val="24"/>
    </w:rPr>
  </w:style>
  <w:style w:type="paragraph" w:styleId="ListParagraph">
    <w:name w:val="List Paragraph"/>
    <w:basedOn w:val="Normal"/>
    <w:link w:val="ListParagraphChar"/>
    <w:qFormat/>
    <w:rsid w:val="00E11EED"/>
    <w:pPr>
      <w:autoSpaceDE w:val="0"/>
      <w:autoSpaceDN w:val="0"/>
      <w:ind w:left="720"/>
      <w:contextualSpacing/>
      <w:jc w:val="center"/>
    </w:pPr>
    <w:rPr>
      <w:rFonts w:ascii="VNI-Times" w:hAnsi="VNI-Times" w:cs="VNI-Times"/>
      <w:sz w:val="24"/>
      <w:szCs w:val="24"/>
      <w:lang w:val="vi-VN"/>
    </w:rPr>
  </w:style>
  <w:style w:type="character" w:customStyle="1" w:styleId="ListParagraphChar">
    <w:name w:val="List Paragraph Char"/>
    <w:basedOn w:val="DefaultParagraphFont"/>
    <w:link w:val="ListParagraph"/>
    <w:rsid w:val="00E11EED"/>
    <w:rPr>
      <w:rFonts w:ascii="VNI-Times" w:hAnsi="VNI-Times" w:cs="VNI-Times"/>
      <w:sz w:val="24"/>
      <w:szCs w:val="24"/>
      <w:lang w:val="vi-VN" w:eastAsia="en-US" w:bidi="ar-SA"/>
    </w:rPr>
  </w:style>
  <w:style w:type="paragraph" w:styleId="BodyText3">
    <w:name w:val="Body Text 3"/>
    <w:basedOn w:val="Normal"/>
    <w:rsid w:val="00E11EED"/>
    <w:pPr>
      <w:spacing w:after="120"/>
      <w:jc w:val="center"/>
    </w:pPr>
    <w:rPr>
      <w:sz w:val="16"/>
      <w:szCs w:val="16"/>
    </w:rPr>
  </w:style>
  <w:style w:type="paragraph" w:styleId="BlockText">
    <w:name w:val="Block Text"/>
    <w:basedOn w:val="Normal"/>
    <w:rsid w:val="00E11EED"/>
    <w:pPr>
      <w:tabs>
        <w:tab w:val="left" w:pos="567"/>
      </w:tabs>
      <w:spacing w:after="120" w:line="288" w:lineRule="auto"/>
      <w:ind w:left="1440" w:right="1440"/>
      <w:jc w:val="both"/>
    </w:pPr>
    <w:rPr>
      <w:sz w:val="27"/>
      <w:szCs w:val="27"/>
    </w:rPr>
  </w:style>
  <w:style w:type="character" w:customStyle="1" w:styleId="normal-h">
    <w:name w:val="normal-h"/>
    <w:basedOn w:val="DefaultParagraphFont"/>
    <w:rsid w:val="00E11EED"/>
    <w:rPr>
      <w:rFonts w:cs="Times New Roman"/>
    </w:rPr>
  </w:style>
  <w:style w:type="character" w:customStyle="1" w:styleId="CharChar38">
    <w:name w:val="Char Char38"/>
    <w:basedOn w:val="DefaultParagraphFont"/>
    <w:rsid w:val="006D45CC"/>
    <w:rPr>
      <w:sz w:val="28"/>
      <w:szCs w:val="24"/>
    </w:rPr>
  </w:style>
  <w:style w:type="paragraph" w:customStyle="1" w:styleId="yiv5408979859msonormal">
    <w:name w:val="yiv5408979859msonormal"/>
    <w:basedOn w:val="Normal"/>
    <w:rsid w:val="00B80A9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D661C6"/>
    <w:rPr>
      <w:b/>
      <w:bCs/>
    </w:rPr>
  </w:style>
  <w:style w:type="character" w:styleId="Hyperlink">
    <w:name w:val="Hyperlink"/>
    <w:basedOn w:val="DefaultParagraphFont"/>
    <w:rsid w:val="00D661C6"/>
    <w:rPr>
      <w:color w:val="0000FF"/>
      <w:u w:val="single"/>
    </w:rPr>
  </w:style>
  <w:style w:type="character" w:styleId="Emphasis">
    <w:name w:val="Emphasis"/>
    <w:basedOn w:val="DefaultParagraphFont"/>
    <w:qFormat/>
    <w:rsid w:val="002A5F02"/>
    <w:rPr>
      <w:i/>
      <w:iCs/>
    </w:rPr>
  </w:style>
  <w:style w:type="paragraph" w:customStyle="1" w:styleId="CharChar3CharChar">
    <w:name w:val="Char Char3 Char Char"/>
    <w:basedOn w:val="Normal"/>
    <w:semiHidden/>
    <w:rsid w:val="007E0D9B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rtejustify">
    <w:name w:val="rtejustify"/>
    <w:basedOn w:val="Normal"/>
    <w:rsid w:val="003F4F8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323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F74FED-D21C-40A2-8B60-2D1C54639579}"/>
</file>

<file path=customXml/itemProps2.xml><?xml version="1.0" encoding="utf-8"?>
<ds:datastoreItem xmlns:ds="http://schemas.openxmlformats.org/officeDocument/2006/customXml" ds:itemID="{928AE458-9483-4984-942D-EC1954CCEED2}"/>
</file>

<file path=customXml/itemProps3.xml><?xml version="1.0" encoding="utf-8"?>
<ds:datastoreItem xmlns:ds="http://schemas.openxmlformats.org/officeDocument/2006/customXml" ds:itemID="{0540D57B-D026-4467-90FA-2FAD6A892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Tay Ninh</Company>
  <LinksUpToDate>false</LinksUpToDate>
  <CharactersWithSpaces>2985</CharactersWithSpaces>
  <SharedDoc>false</SharedDoc>
  <HLinks>
    <vt:vector size="12" baseType="variant">
      <vt:variant>
        <vt:i4>6553703</vt:i4>
      </vt:variant>
      <vt:variant>
        <vt:i4>3</vt:i4>
      </vt:variant>
      <vt:variant>
        <vt:i4>0</vt:i4>
      </vt:variant>
      <vt:variant>
        <vt:i4>5</vt:i4>
      </vt:variant>
      <vt:variant>
        <vt:lpwstr>http://vbpl.vn/tayninh/pages/vbpq-timkiem.aspx?type=0&amp;s=1&amp;Keyword=34/2016/N%C4%90-CP&amp;SearchIn=Title,Title1&amp;IsRec=1&amp;pv=0</vt:lpwstr>
      </vt:variant>
      <vt:variant>
        <vt:lpwstr/>
      </vt:variant>
      <vt:variant>
        <vt:i4>6553703</vt:i4>
      </vt:variant>
      <vt:variant>
        <vt:i4>0</vt:i4>
      </vt:variant>
      <vt:variant>
        <vt:i4>0</vt:i4>
      </vt:variant>
      <vt:variant>
        <vt:i4>5</vt:i4>
      </vt:variant>
      <vt:variant>
        <vt:lpwstr>http://vbpl.vn/tayninh/pages/vbpq-timkiem.aspx?type=0&amp;s=1&amp;Keyword=34/2016/N%C4%90-CP&amp;SearchIn=Title,Title1&amp;IsRec=1&amp;pv=0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creator>VPUB</dc:creator>
  <cp:lastModifiedBy>Windows User</cp:lastModifiedBy>
  <cp:revision>2</cp:revision>
  <cp:lastPrinted>2023-02-01T07:25:00Z</cp:lastPrinted>
  <dcterms:created xsi:type="dcterms:W3CDTF">2023-02-01T07:29:00Z</dcterms:created>
  <dcterms:modified xsi:type="dcterms:W3CDTF">2023-02-01T07:29:00Z</dcterms:modified>
</cp:coreProperties>
</file>